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after="240" w:before="240" w:line="360" w:lineRule="auto"/>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SECURE COUNTERFEIT PRODUCT DETECTION SYSTEM USING BLOCKCHAIN </w:t>
      </w:r>
    </w:p>
    <w:p w:rsidR="00000000" w:rsidDel="00000000" w:rsidP="00000000" w:rsidRDefault="00000000" w:rsidRPr="00000000" w14:paraId="00000002">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tab/>
        <w:t xml:space="preserve">  Enroll No. (s)                        -</w:t>
      </w:r>
      <w:r w:rsidDel="00000000" w:rsidR="00000000" w:rsidRPr="00000000">
        <w:rPr>
          <w:rFonts w:ascii="Times New Roman" w:cs="Times New Roman" w:eastAsia="Times New Roman" w:hAnsi="Times New Roman"/>
          <w:sz w:val="24"/>
          <w:szCs w:val="24"/>
          <w:rtl w:val="0"/>
        </w:rPr>
        <w:t xml:space="preserve"> 19803021,</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19103061, 19803025</w:t>
      </w:r>
      <w:r w:rsidDel="00000000" w:rsidR="00000000" w:rsidRPr="00000000">
        <w:rPr>
          <w:rtl w:val="0"/>
        </w:rPr>
      </w:r>
    </w:p>
    <w:p w:rsidR="00000000" w:rsidDel="00000000" w:rsidP="00000000" w:rsidRDefault="00000000" w:rsidRPr="00000000" w14:paraId="00000003">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Name of Student(s)             </w:t>
        <w:tab/>
        <w:t xml:space="preserve">-  </w:t>
      </w:r>
      <w:r w:rsidDel="00000000" w:rsidR="00000000" w:rsidRPr="00000000">
        <w:rPr>
          <w:rFonts w:ascii="Times New Roman" w:cs="Times New Roman" w:eastAsia="Times New Roman" w:hAnsi="Times New Roman"/>
          <w:sz w:val="24"/>
          <w:szCs w:val="24"/>
          <w:rtl w:val="0"/>
        </w:rPr>
        <w:t xml:space="preserve">Pranav Gupta, Aditya Kesarwani, Divyanshu Tiwari </w:t>
      </w:r>
      <w:r w:rsidDel="00000000" w:rsidR="00000000" w:rsidRPr="00000000">
        <w:rPr>
          <w:rtl w:val="0"/>
        </w:rPr>
      </w:r>
    </w:p>
    <w:p w:rsidR="00000000" w:rsidDel="00000000" w:rsidP="00000000" w:rsidRDefault="00000000" w:rsidRPr="00000000" w14:paraId="00000004">
      <w:pPr>
        <w:widowControl w:val="0"/>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Name of Supervisor(s)        </w:t>
        <w:tab/>
        <w:t xml:space="preserve">-</w:t>
      </w:r>
      <w:r w:rsidDel="00000000" w:rsidR="00000000" w:rsidRPr="00000000">
        <w:rPr>
          <w:rFonts w:ascii="Times New Roman" w:cs="Times New Roman" w:eastAsia="Times New Roman" w:hAnsi="Times New Roman"/>
          <w:sz w:val="24"/>
          <w:szCs w:val="24"/>
          <w:rtl w:val="0"/>
        </w:rPr>
        <w:t xml:space="preserve">  Dr. Sangeeta Mittal</w:t>
      </w:r>
    </w:p>
    <w:p w:rsidR="00000000" w:rsidDel="00000000" w:rsidP="00000000" w:rsidRDefault="00000000" w:rsidRPr="00000000" w14:paraId="00000005">
      <w:pPr>
        <w:widowControl w:val="0"/>
        <w:spacing w:after="240" w:before="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widowControl w:val="0"/>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157288" cy="1424354"/>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157288" cy="1424354"/>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07">
      <w:pPr>
        <w:widowControl w:val="0"/>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April 2023</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8">
      <w:pPr>
        <w:widowControl w:val="0"/>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Submitted in partial fulfillment of the Degree of</w:t>
      </w:r>
    </w:p>
    <w:p w:rsidR="00000000" w:rsidDel="00000000" w:rsidP="00000000" w:rsidRDefault="00000000" w:rsidRPr="00000000" w14:paraId="00000009">
      <w:pPr>
        <w:widowControl w:val="0"/>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Integrated Master of Technology</w:t>
      </w:r>
    </w:p>
    <w:p w:rsidR="00000000" w:rsidDel="00000000" w:rsidP="00000000" w:rsidRDefault="00000000" w:rsidRPr="00000000" w14:paraId="0000000A">
      <w:pPr>
        <w:widowControl w:val="0"/>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w:t>
      </w:r>
    </w:p>
    <w:p w:rsidR="00000000" w:rsidDel="00000000" w:rsidP="00000000" w:rsidRDefault="00000000" w:rsidRPr="00000000" w14:paraId="0000000B">
      <w:pPr>
        <w:widowControl w:val="0"/>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Computer Science Engineering</w:t>
      </w:r>
    </w:p>
    <w:p w:rsidR="00000000" w:rsidDel="00000000" w:rsidP="00000000" w:rsidRDefault="00000000" w:rsidRPr="00000000" w14:paraId="0000000C">
      <w:pPr>
        <w:widowControl w:val="0"/>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0D">
      <w:pPr>
        <w:widowControl w:val="0"/>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Department Of Computer Science Engineering &amp; Information Technology</w:t>
      </w:r>
    </w:p>
    <w:p w:rsidR="00000000" w:rsidDel="00000000" w:rsidP="00000000" w:rsidRDefault="00000000" w:rsidRPr="00000000" w14:paraId="0000000E">
      <w:pPr>
        <w:widowControl w:val="0"/>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tab/>
        <w:t xml:space="preserve">Jaypee Institute of Information Technology</w:t>
      </w:r>
    </w:p>
    <w:p w:rsidR="00000000" w:rsidDel="00000000" w:rsidP="00000000" w:rsidRDefault="00000000" w:rsidRPr="00000000" w14:paraId="0000000F">
      <w:pPr>
        <w:widowControl w:val="0"/>
        <w:spacing w:before="240" w:line="360" w:lineRule="auto"/>
        <w:ind w:left="2160"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TABLE OF CONTENTS</w:t>
      </w:r>
    </w:p>
    <w:p w:rsidR="00000000" w:rsidDel="00000000" w:rsidP="00000000" w:rsidRDefault="00000000" w:rsidRPr="00000000" w14:paraId="00000010">
      <w:pPr>
        <w:widowControl w:val="0"/>
        <w:spacing w:after="12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No.   Topics                                                                                 </w:t>
        <w:tab/>
        <w:t xml:space="preserve">        </w:t>
        <w:tab/>
        <w:t xml:space="preserve">Page No.</w:t>
      </w:r>
    </w:p>
    <w:p w:rsidR="00000000" w:rsidDel="00000000" w:rsidP="00000000" w:rsidRDefault="00000000" w:rsidRPr="00000000" w14:paraId="00000011">
      <w:pPr>
        <w:widowControl w:val="0"/>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Chapter-1  </w:t>
        <w:tab/>
        <w:t xml:space="preserve">Introduction                                                                                  </w:t>
        <w:tab/>
        <w:t xml:space="preserve">                   </w:t>
        <w:tab/>
      </w:r>
    </w:p>
    <w:p w:rsidR="00000000" w:rsidDel="00000000" w:rsidP="00000000" w:rsidRDefault="00000000" w:rsidRPr="00000000" w14:paraId="00000012">
      <w:pPr>
        <w:widowControl w:val="0"/>
        <w:spacing w:before="240" w:line="360" w:lineRule="auto"/>
        <w:ind w:left="720" w:firstLine="6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1.1 Introduction                                                                             </w:t>
        <w:tab/>
        <w:tab/>
        <w:t xml:space="preserve">11</w:t>
      </w:r>
    </w:p>
    <w:p w:rsidR="00000000" w:rsidDel="00000000" w:rsidP="00000000" w:rsidRDefault="00000000" w:rsidRPr="00000000" w14:paraId="00000013">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1.2 Problem Statement                                                                  </w:t>
        <w:tab/>
        <w:tab/>
        <w:t xml:space="preserve">12</w:t>
      </w:r>
    </w:p>
    <w:p w:rsidR="00000000" w:rsidDel="00000000" w:rsidP="00000000" w:rsidRDefault="00000000" w:rsidRPr="00000000" w14:paraId="00000014">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1.3 Significance/Novelty of the problem                                      </w:t>
        <w:tab/>
        <w:tab/>
        <w:t xml:space="preserve">12</w:t>
      </w:r>
    </w:p>
    <w:p w:rsidR="00000000" w:rsidDel="00000000" w:rsidP="00000000" w:rsidRDefault="00000000" w:rsidRPr="00000000" w14:paraId="00000015">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1.4 Empirical Study                                                                       </w:t>
        <w:tab/>
        <w:t xml:space="preserve">    </w:t>
        <w:tab/>
        <w:t xml:space="preserve">14</w:t>
      </w:r>
    </w:p>
    <w:p w:rsidR="00000000" w:rsidDel="00000000" w:rsidP="00000000" w:rsidRDefault="00000000" w:rsidRPr="00000000" w14:paraId="00000016">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1.5 Brief Description of the Solution Approach                                             17 </w:t>
      </w:r>
    </w:p>
    <w:p w:rsidR="00000000" w:rsidDel="00000000" w:rsidP="00000000" w:rsidRDefault="00000000" w:rsidRPr="00000000" w14:paraId="00000017">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1.6 Comparison of existing approaches to the problem framed</w:t>
        <w:tab/>
        <w:tab/>
        <w:t xml:space="preserve">18</w:t>
      </w:r>
    </w:p>
    <w:p w:rsidR="00000000" w:rsidDel="00000000" w:rsidP="00000000" w:rsidRDefault="00000000" w:rsidRPr="00000000" w14:paraId="00000018">
      <w:pPr>
        <w:widowControl w:val="0"/>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Chapter-2  </w:t>
        <w:tab/>
        <w:t xml:space="preserve">Literature Survey                                                                         </w:t>
        <w:tab/>
        <w:tab/>
      </w:r>
    </w:p>
    <w:p w:rsidR="00000000" w:rsidDel="00000000" w:rsidP="00000000" w:rsidRDefault="00000000" w:rsidRPr="00000000" w14:paraId="00000019">
      <w:pPr>
        <w:widowControl w:val="0"/>
        <w:spacing w:before="240"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Summary of papers studied                                                      </w:t>
        <w:tab/>
        <w:t xml:space="preserve">   </w:t>
        <w:tab/>
        <w:t xml:space="preserve">19</w:t>
      </w:r>
    </w:p>
    <w:p w:rsidR="00000000" w:rsidDel="00000000" w:rsidP="00000000" w:rsidRDefault="00000000" w:rsidRPr="00000000" w14:paraId="0000001A">
      <w:pPr>
        <w:widowControl w:val="0"/>
        <w:spacing w:after="12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2.2 Integrated summary of the literature studied   </w:t>
        <w:tab/>
        <w:t xml:space="preserve">                    </w:t>
        <w:tab/>
        <w:t xml:space="preserve">   </w:t>
        <w:tab/>
        <w:t xml:space="preserve">27</w:t>
      </w:r>
    </w:p>
    <w:p w:rsidR="00000000" w:rsidDel="00000000" w:rsidP="00000000" w:rsidRDefault="00000000" w:rsidRPr="00000000" w14:paraId="0000001B">
      <w:pPr>
        <w:widowControl w:val="0"/>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3: </w:t>
        <w:tab/>
        <w:t xml:space="preserve">Requirement Analysis and Solution Approach                         </w:t>
        <w:tab/>
      </w:r>
    </w:p>
    <w:p w:rsidR="00000000" w:rsidDel="00000000" w:rsidP="00000000" w:rsidRDefault="00000000" w:rsidRPr="00000000" w14:paraId="0000001C">
      <w:pPr>
        <w:widowControl w:val="0"/>
        <w:spacing w:before="240"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Overall description of the project                                             </w:t>
        <w:tab/>
        <w:t xml:space="preserve"> </w:t>
        <w:tab/>
        <w:t xml:space="preserve">32</w:t>
      </w:r>
    </w:p>
    <w:p w:rsidR="00000000" w:rsidDel="00000000" w:rsidP="00000000" w:rsidRDefault="00000000" w:rsidRPr="00000000" w14:paraId="0000001D">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3.2 Requirement Analysis                                                              </w:t>
        <w:tab/>
        <w:t xml:space="preserve"> </w:t>
        <w:tab/>
        <w:t xml:space="preserve">32</w:t>
      </w:r>
    </w:p>
    <w:p w:rsidR="00000000" w:rsidDel="00000000" w:rsidP="00000000" w:rsidRDefault="00000000" w:rsidRPr="00000000" w14:paraId="0000001E">
      <w:pPr>
        <w:widowControl w:val="0"/>
        <w:spacing w:after="240" w:before="240"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Solution Approach                                                                    </w:t>
        <w:tab/>
        <w:t xml:space="preserve"> </w:t>
        <w:tab/>
        <w:t xml:space="preserve">34</w:t>
      </w:r>
    </w:p>
    <w:p w:rsidR="00000000" w:rsidDel="00000000" w:rsidP="00000000" w:rsidRDefault="00000000" w:rsidRPr="00000000" w14:paraId="0000001F">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Chapter-4  </w:t>
        <w:tab/>
        <w:t xml:space="preserve">Modelling and Implementation Details                                      </w:t>
        <w:tab/>
      </w:r>
      <w:r w:rsidDel="00000000" w:rsidR="00000000" w:rsidRPr="00000000">
        <w:rPr>
          <w:rFonts w:ascii="Times New Roman" w:cs="Times New Roman" w:eastAsia="Times New Roman" w:hAnsi="Times New Roman"/>
          <w:sz w:val="24"/>
          <w:szCs w:val="24"/>
          <w:rtl w:val="0"/>
        </w:rPr>
        <w:t xml:space="preserve">               </w:t>
        <w:tab/>
      </w:r>
    </w:p>
    <w:p w:rsidR="00000000" w:rsidDel="00000000" w:rsidP="00000000" w:rsidRDefault="00000000" w:rsidRPr="00000000" w14:paraId="00000020">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4.1 Design Diagrams                                                                      </w:t>
        <w:tab/>
        <w:tab/>
        <w:t xml:space="preserve">36</w:t>
      </w:r>
    </w:p>
    <w:p w:rsidR="00000000" w:rsidDel="00000000" w:rsidP="00000000" w:rsidRDefault="00000000" w:rsidRPr="00000000" w14:paraId="00000021">
      <w:pPr>
        <w:widowControl w:val="0"/>
        <w:spacing w:before="240" w:line="3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4.1.1 Use Case Diagrams                                                                    36</w:t>
      </w:r>
    </w:p>
    <w:p w:rsidR="00000000" w:rsidDel="00000000" w:rsidP="00000000" w:rsidRDefault="00000000" w:rsidRPr="00000000" w14:paraId="00000022">
      <w:pPr>
        <w:widowControl w:val="0"/>
        <w:spacing w:before="240" w:line="3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4.1.2 Sequence Diagram</w:t>
        <w:tab/>
        <w:tab/>
        <w:tab/>
        <w:tab/>
        <w:t xml:space="preserve">                        37</w:t>
      </w:r>
    </w:p>
    <w:p w:rsidR="00000000" w:rsidDel="00000000" w:rsidP="00000000" w:rsidRDefault="00000000" w:rsidRPr="00000000" w14:paraId="00000023">
      <w:pPr>
        <w:widowControl w:val="0"/>
        <w:spacing w:before="240" w:line="3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4.1.3 Process Flow Diagram</w:t>
        <w:tab/>
        <w:tab/>
        <w:tab/>
        <w:t xml:space="preserve">                                    38</w:t>
      </w:r>
    </w:p>
    <w:p w:rsidR="00000000" w:rsidDel="00000000" w:rsidP="00000000" w:rsidRDefault="00000000" w:rsidRPr="00000000" w14:paraId="00000024">
      <w:pPr>
        <w:widowControl w:val="0"/>
        <w:spacing w:after="12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tab/>
      </w:r>
      <w:r w:rsidDel="00000000" w:rsidR="00000000" w:rsidRPr="00000000">
        <w:rPr>
          <w:rFonts w:ascii="Times New Roman" w:cs="Times New Roman" w:eastAsia="Times New Roman" w:hAnsi="Times New Roman"/>
          <w:sz w:val="24"/>
          <w:szCs w:val="24"/>
          <w:rtl w:val="0"/>
        </w:rPr>
        <w:t xml:space="preserve">4.2  Implementation details and issues                                           </w:t>
        <w:tab/>
        <w:tab/>
        <w:t xml:space="preserve">39              </w:t>
      </w:r>
    </w:p>
    <w:p w:rsidR="00000000" w:rsidDel="00000000" w:rsidP="00000000" w:rsidRDefault="00000000" w:rsidRPr="00000000" w14:paraId="00000025">
      <w:pPr>
        <w:widowControl w:val="0"/>
        <w:spacing w:after="120" w:before="240"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 Risk Analysis and Mitigation                                                  </w:t>
        <w:tab/>
        <w:tab/>
        <w:t xml:space="preserve">46</w:t>
      </w:r>
    </w:p>
    <w:p w:rsidR="00000000" w:rsidDel="00000000" w:rsidP="00000000" w:rsidRDefault="00000000" w:rsidRPr="00000000" w14:paraId="00000026">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Chapter-5  </w:t>
        <w:tab/>
        <w:t xml:space="preserve">Testing (Focus on Quality of Robustness and Testing)            </w:t>
        <w:tab/>
        <w:t xml:space="preserve">        </w:t>
        <w:tab/>
        <w:t xml:space="preserve">           </w:t>
        <w:tab/>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7">
      <w:pPr>
        <w:widowControl w:val="0"/>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5.1 Testing Plan                                                                            </w:t>
        <w:tab/>
        <w:t xml:space="preserve">     </w:t>
        <w:tab/>
        <w:t xml:space="preserve">47</w:t>
      </w:r>
    </w:p>
    <w:p w:rsidR="00000000" w:rsidDel="00000000" w:rsidP="00000000" w:rsidRDefault="00000000" w:rsidRPr="00000000" w14:paraId="00000028">
      <w:pPr>
        <w:widowControl w:val="0"/>
        <w:spacing w:after="12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5.2 Component Decomposition and Type of Testing Required   </w:t>
        <w:tab/>
        <w:t xml:space="preserve"> </w:t>
        <w:tab/>
        <w:t xml:space="preserve">53</w:t>
      </w:r>
    </w:p>
    <w:p w:rsidR="00000000" w:rsidDel="00000000" w:rsidP="00000000" w:rsidRDefault="00000000" w:rsidRPr="00000000" w14:paraId="00000029">
      <w:pPr>
        <w:widowControl w:val="0"/>
        <w:spacing w:after="120" w:before="240"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5.3 Type of Test Explanation Software Component                    </w:t>
        <w:tab/>
        <w:t xml:space="preserve"> </w:t>
        <w:tab/>
        <w:t xml:space="preserve">57</w:t>
      </w:r>
    </w:p>
    <w:p w:rsidR="00000000" w:rsidDel="00000000" w:rsidP="00000000" w:rsidRDefault="00000000" w:rsidRPr="00000000" w14:paraId="0000002A">
      <w:pPr>
        <w:widowControl w:val="0"/>
        <w:spacing w:after="120" w:before="240"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5.4 Error and Exception Handling                                                </w:t>
        <w:tab/>
        <w:t xml:space="preserve"> </w:t>
        <w:tab/>
        <w:t xml:space="preserve">59</w:t>
      </w:r>
    </w:p>
    <w:p w:rsidR="00000000" w:rsidDel="00000000" w:rsidP="00000000" w:rsidRDefault="00000000" w:rsidRPr="00000000" w14:paraId="0000002B">
      <w:pPr>
        <w:widowControl w:val="0"/>
        <w:spacing w:after="12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5.5</w:t>
      </w:r>
      <w:r w:rsidDel="00000000" w:rsidR="00000000" w:rsidRPr="00000000">
        <w:rPr>
          <w:rFonts w:ascii="Times New Roman" w:cs="Times New Roman" w:eastAsia="Times New Roman" w:hAnsi="Times New Roman"/>
          <w:sz w:val="24"/>
          <w:szCs w:val="24"/>
          <w:rtl w:val="0"/>
        </w:rPr>
        <w:t xml:space="preserve"> Limitations of the solution</w:t>
      </w:r>
      <w:r w:rsidDel="00000000" w:rsidR="00000000" w:rsidRPr="00000000">
        <w:rPr>
          <w:rFonts w:ascii="Times New Roman" w:cs="Times New Roman" w:eastAsia="Times New Roman" w:hAnsi="Times New Roman"/>
          <w:sz w:val="24"/>
          <w:szCs w:val="24"/>
          <w:rtl w:val="0"/>
        </w:rPr>
        <w:t xml:space="preserve">                                         </w:t>
        <w:tab/>
        <w:t xml:space="preserve">             </w:t>
        <w:tab/>
        <w:t xml:space="preserve">–</w:t>
      </w:r>
    </w:p>
    <w:p w:rsidR="00000000" w:rsidDel="00000000" w:rsidP="00000000" w:rsidRDefault="00000000" w:rsidRPr="00000000" w14:paraId="0000002C">
      <w:pPr>
        <w:widowControl w:val="0"/>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Chapter-6  </w:t>
        <w:tab/>
        <w:t xml:space="preserve">Findings, Conclusion, and Future Work                        </w:t>
        <w:tab/>
      </w:r>
    </w:p>
    <w:p w:rsidR="00000000" w:rsidDel="00000000" w:rsidP="00000000" w:rsidRDefault="00000000" w:rsidRPr="00000000" w14:paraId="0000002D">
      <w:pPr>
        <w:widowControl w:val="0"/>
        <w:spacing w:before="240"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6.1 Findings                                                                                  </w:t>
        <w:tab/>
        <w:t xml:space="preserve">  </w:t>
        <w:tab/>
        <w:t xml:space="preserve">61</w:t>
      </w:r>
    </w:p>
    <w:p w:rsidR="00000000" w:rsidDel="00000000" w:rsidP="00000000" w:rsidRDefault="00000000" w:rsidRPr="00000000" w14:paraId="0000002E">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6.2 Conclusion                                                                              </w:t>
        <w:tab/>
        <w:t xml:space="preserve">  </w:t>
        <w:tab/>
        <w:t xml:space="preserve">62</w:t>
      </w:r>
    </w:p>
    <w:p w:rsidR="00000000" w:rsidDel="00000000" w:rsidP="00000000" w:rsidRDefault="00000000" w:rsidRPr="00000000" w14:paraId="0000002F">
      <w:pPr>
        <w:widowControl w:val="0"/>
        <w:spacing w:after="12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6.3 Future Work                                                                           </w:t>
        <w:tab/>
        <w:t xml:space="preserve">  </w:t>
        <w:tab/>
        <w:t xml:space="preserve">62</w:t>
      </w:r>
    </w:p>
    <w:p w:rsidR="00000000" w:rsidDel="00000000" w:rsidP="00000000" w:rsidRDefault="00000000" w:rsidRPr="00000000" w14:paraId="00000030">
      <w:pPr>
        <w:widowControl w:val="0"/>
        <w:spacing w:after="12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-7   </w:t>
        <w:tab/>
        <w:t xml:space="preserve">References                                                                                    </w:t>
        <w:tab/>
        <w:t xml:space="preserve">  </w:t>
        <w:tab/>
      </w:r>
      <w:r w:rsidDel="00000000" w:rsidR="00000000" w:rsidRPr="00000000">
        <w:rPr>
          <w:rFonts w:ascii="Times New Roman" w:cs="Times New Roman" w:eastAsia="Times New Roman" w:hAnsi="Times New Roman"/>
          <w:sz w:val="24"/>
          <w:szCs w:val="24"/>
          <w:rtl w:val="0"/>
        </w:rPr>
        <w:t xml:space="preserve">64</w:t>
      </w:r>
      <w:r w:rsidDel="00000000" w:rsidR="00000000" w:rsidRPr="00000000">
        <w:rPr>
          <w:rtl w:val="0"/>
        </w:rPr>
      </w:r>
    </w:p>
    <w:p w:rsidR="00000000" w:rsidDel="00000000" w:rsidP="00000000" w:rsidRDefault="00000000" w:rsidRPr="00000000" w14:paraId="00000031">
      <w:pPr>
        <w:widowControl w:val="0"/>
        <w:spacing w:after="12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line="360" w:lineRule="auto"/>
        <w:jc w:val="cente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3">
      <w:pPr>
        <w:pStyle w:val="Heading1"/>
        <w:spacing w:after="33" w:before="0" w:line="265" w:lineRule="auto"/>
        <w:jc w:val="center"/>
        <w:rPr>
          <w:rFonts w:ascii="Times New Roman" w:cs="Times New Roman" w:eastAsia="Times New Roman" w:hAnsi="Times New Roman"/>
          <w:b w:val="1"/>
          <w:sz w:val="28"/>
          <w:szCs w:val="28"/>
        </w:rPr>
      </w:pPr>
      <w:bookmarkStart w:colFirst="0" w:colLast="0" w:name="_jai9lugm2cqg" w:id="0"/>
      <w:bookmarkEnd w:id="0"/>
      <w:r w:rsidDel="00000000" w:rsidR="00000000" w:rsidRPr="00000000">
        <w:rPr>
          <w:rFonts w:ascii="Times New Roman" w:cs="Times New Roman" w:eastAsia="Times New Roman" w:hAnsi="Times New Roman"/>
          <w:b w:val="1"/>
          <w:sz w:val="28"/>
          <w:szCs w:val="28"/>
          <w:rtl w:val="0"/>
        </w:rPr>
        <w:t xml:space="preserve">DECLARATION</w:t>
      </w:r>
    </w:p>
    <w:p w:rsidR="00000000" w:rsidDel="00000000" w:rsidP="00000000" w:rsidRDefault="00000000" w:rsidRPr="00000000" w14:paraId="00000034">
      <w:pPr>
        <w:rPr>
          <w:sz w:val="24"/>
          <w:szCs w:val="24"/>
        </w:rPr>
      </w:pPr>
      <w:r w:rsidDel="00000000" w:rsidR="00000000" w:rsidRPr="00000000">
        <w:rPr>
          <w:rtl w:val="0"/>
        </w:rPr>
      </w:r>
    </w:p>
    <w:p w:rsidR="00000000" w:rsidDel="00000000" w:rsidP="00000000" w:rsidRDefault="00000000" w:rsidRPr="00000000" w14:paraId="0000003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hereby declare that this submission is our own work and that, to the best of my knowledge and belief, it contains no material previously published or written by another person nor material that has been accepted for the award of any other degree or diploma of the university or other institute of higher learning, except where the acknowledgement has been made in the text.</w:t>
      </w:r>
    </w:p>
    <w:p w:rsidR="00000000" w:rsidDel="00000000" w:rsidP="00000000" w:rsidRDefault="00000000" w:rsidRPr="00000000" w14:paraId="00000036">
      <w:pPr>
        <w:spacing w:line="360" w:lineRule="auto"/>
        <w:jc w:val="both"/>
        <w:rPr>
          <w:sz w:val="24"/>
          <w:szCs w:val="24"/>
        </w:rPr>
      </w:pPr>
      <w:r w:rsidDel="00000000" w:rsidR="00000000" w:rsidRPr="00000000">
        <w:rPr>
          <w:rtl w:val="0"/>
        </w:rPr>
      </w:r>
    </w:p>
    <w:p w:rsidR="00000000" w:rsidDel="00000000" w:rsidP="00000000" w:rsidRDefault="00000000" w:rsidRPr="00000000" w14:paraId="00000037">
      <w:pPr>
        <w:spacing w:line="360" w:lineRule="auto"/>
        <w:jc w:val="both"/>
        <w:rPr>
          <w:sz w:val="24"/>
          <w:szCs w:val="24"/>
        </w:rPr>
      </w:pPr>
      <w:r w:rsidDel="00000000" w:rsidR="00000000" w:rsidRPr="00000000">
        <w:rPr>
          <w:rtl w:val="0"/>
        </w:rPr>
      </w:r>
    </w:p>
    <w:p w:rsidR="00000000" w:rsidDel="00000000" w:rsidP="00000000" w:rsidRDefault="00000000" w:rsidRPr="00000000" w14:paraId="00000038">
      <w:pPr>
        <w:spacing w:line="360" w:lineRule="auto"/>
        <w:jc w:val="both"/>
        <w:rPr>
          <w:sz w:val="24"/>
          <w:szCs w:val="24"/>
        </w:rPr>
      </w:pPr>
      <w:r w:rsidDel="00000000" w:rsidR="00000000" w:rsidRPr="00000000">
        <w:rPr>
          <w:rtl w:val="0"/>
        </w:rPr>
      </w:r>
    </w:p>
    <w:p w:rsidR="00000000" w:rsidDel="00000000" w:rsidP="00000000" w:rsidRDefault="00000000" w:rsidRPr="00000000" w14:paraId="00000039">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Place: </w:t>
      </w:r>
      <w:r w:rsidDel="00000000" w:rsidR="00000000" w:rsidRPr="00000000">
        <w:rPr>
          <w:rFonts w:ascii="Times New Roman" w:cs="Times New Roman" w:eastAsia="Times New Roman" w:hAnsi="Times New Roman"/>
          <w:sz w:val="24"/>
          <w:szCs w:val="24"/>
          <w:rtl w:val="0"/>
        </w:rPr>
        <w:t xml:space="preserve">Noida, U.P. </w:t>
        <w:tab/>
        <w:tab/>
      </w:r>
      <w:r w:rsidDel="00000000" w:rsidR="00000000" w:rsidRPr="00000000">
        <w:rPr>
          <w:rFonts w:ascii="Times New Roman" w:cs="Times New Roman" w:eastAsia="Times New Roman" w:hAnsi="Times New Roman"/>
          <w:b w:val="1"/>
          <w:sz w:val="24"/>
          <w:szCs w:val="24"/>
          <w:rtl w:val="0"/>
        </w:rPr>
        <w:t xml:space="preserve">Signature: </w:t>
      </w:r>
    </w:p>
    <w:p w:rsidR="00000000" w:rsidDel="00000000" w:rsidP="00000000" w:rsidRDefault="00000000" w:rsidRPr="00000000" w14:paraId="0000003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Date: </w:t>
      </w:r>
      <w:r w:rsidDel="00000000" w:rsidR="00000000" w:rsidRPr="00000000">
        <w:rPr>
          <w:rFonts w:ascii="Times New Roman" w:cs="Times New Roman" w:eastAsia="Times New Roman" w:hAnsi="Times New Roman"/>
          <w:sz w:val="24"/>
          <w:szCs w:val="24"/>
          <w:rtl w:val="0"/>
        </w:rPr>
        <w:t xml:space="preserve">25-05-23</w:t>
      </w:r>
      <w:r w:rsidDel="00000000" w:rsidR="00000000" w:rsidRPr="00000000">
        <w:rPr>
          <w:rFonts w:ascii="Times New Roman" w:cs="Times New Roman" w:eastAsia="Times New Roman" w:hAnsi="Times New Roman"/>
          <w:b w:val="1"/>
          <w:sz w:val="24"/>
          <w:szCs w:val="24"/>
          <w:rtl w:val="0"/>
        </w:rPr>
        <w:t xml:space="preserve"> </w:t>
        <w:tab/>
        <w:tab/>
        <w:t xml:space="preserve">Name: </w:t>
      </w:r>
      <w:r w:rsidDel="00000000" w:rsidR="00000000" w:rsidRPr="00000000">
        <w:rPr>
          <w:rFonts w:ascii="Times New Roman" w:cs="Times New Roman" w:eastAsia="Times New Roman" w:hAnsi="Times New Roman"/>
          <w:sz w:val="24"/>
          <w:szCs w:val="24"/>
          <w:rtl w:val="0"/>
        </w:rPr>
        <w:t xml:space="preserve">Pranav Gupta, Aditya Kesarwani, Divyanshu Tiwari</w:t>
      </w:r>
    </w:p>
    <w:p w:rsidR="00000000" w:rsidDel="00000000" w:rsidP="00000000" w:rsidRDefault="00000000" w:rsidRPr="00000000" w14:paraId="0000003C">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D">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ab/>
        <w:t xml:space="preserve">       Enrollment No: </w:t>
      </w:r>
      <w:r w:rsidDel="00000000" w:rsidR="00000000" w:rsidRPr="00000000">
        <w:rPr>
          <w:rFonts w:ascii="Times New Roman" w:cs="Times New Roman" w:eastAsia="Times New Roman" w:hAnsi="Times New Roman"/>
          <w:sz w:val="24"/>
          <w:szCs w:val="24"/>
          <w:rtl w:val="0"/>
        </w:rPr>
        <w:t xml:space="preserve">19803021, 19103061, 19803025</w:t>
      </w:r>
      <w:r w:rsidDel="00000000" w:rsidR="00000000" w:rsidRPr="00000000">
        <w:br w:type="page"/>
      </w:r>
      <w:r w:rsidDel="00000000" w:rsidR="00000000" w:rsidRPr="00000000">
        <w:rPr>
          <w:rtl w:val="0"/>
        </w:rPr>
      </w:r>
    </w:p>
    <w:p w:rsidR="00000000" w:rsidDel="00000000" w:rsidP="00000000" w:rsidRDefault="00000000" w:rsidRPr="00000000" w14:paraId="0000003E">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CERTIFICATE</w:t>
      </w:r>
    </w:p>
    <w:p w:rsidR="00000000" w:rsidDel="00000000" w:rsidP="00000000" w:rsidRDefault="00000000" w:rsidRPr="00000000" w14:paraId="0000003F">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to certify that the work titled</w:t>
      </w:r>
      <w:r w:rsidDel="00000000" w:rsidR="00000000" w:rsidRPr="00000000">
        <w:rPr>
          <w:rFonts w:ascii="Times New Roman" w:cs="Times New Roman" w:eastAsia="Times New Roman" w:hAnsi="Times New Roman"/>
          <w:b w:val="1"/>
          <w:sz w:val="24"/>
          <w:szCs w:val="24"/>
          <w:rtl w:val="0"/>
        </w:rPr>
        <w:t xml:space="preserve"> “ Secure Counterfeit Product Detection System Using Blockchain” </w:t>
      </w:r>
      <w:r w:rsidDel="00000000" w:rsidR="00000000" w:rsidRPr="00000000">
        <w:rPr>
          <w:rFonts w:ascii="Times New Roman" w:cs="Times New Roman" w:eastAsia="Times New Roman" w:hAnsi="Times New Roman"/>
          <w:sz w:val="24"/>
          <w:szCs w:val="24"/>
          <w:rtl w:val="0"/>
        </w:rPr>
        <w:t xml:space="preserve">submitted by </w:t>
      </w:r>
      <w:r w:rsidDel="00000000" w:rsidR="00000000" w:rsidRPr="00000000">
        <w:rPr>
          <w:rFonts w:ascii="Times New Roman" w:cs="Times New Roman" w:eastAsia="Times New Roman" w:hAnsi="Times New Roman"/>
          <w:b w:val="1"/>
          <w:sz w:val="24"/>
          <w:szCs w:val="24"/>
          <w:rtl w:val="0"/>
        </w:rPr>
        <w:t xml:space="preserve">Pranav Gupta (19803021), Aditya Kesarwani (19103061), and Divyanshu Tiwari (19803025),</w:t>
      </w:r>
      <w:r w:rsidDel="00000000" w:rsidR="00000000" w:rsidRPr="00000000">
        <w:rPr>
          <w:rFonts w:ascii="Times New Roman" w:cs="Times New Roman" w:eastAsia="Times New Roman" w:hAnsi="Times New Roman"/>
          <w:sz w:val="24"/>
          <w:szCs w:val="24"/>
          <w:rtl w:val="0"/>
        </w:rPr>
        <w:t xml:space="preserve"> in partial fulfillment for the award of the degree of Bachelor of Technology of the Jaypee Institute of Information Technology, Noida, has been carried out under my supervision. This work has not been submitted partially or wholly to any other university or institute for the award of this or any other degree or diploma.</w:t>
      </w:r>
    </w:p>
    <w:p w:rsidR="00000000" w:rsidDel="00000000" w:rsidP="00000000" w:rsidRDefault="00000000" w:rsidRPr="00000000" w14:paraId="0000004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Signature of Supervisor </w:t>
        <w:tab/>
        <w:tab/>
        <w:t xml:space="preserve">………………………</w:t>
      </w:r>
    </w:p>
    <w:p w:rsidR="00000000" w:rsidDel="00000000" w:rsidP="00000000" w:rsidRDefault="00000000" w:rsidRPr="00000000" w14:paraId="0000004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supervisor: </w:t>
        <w:tab/>
        <w:tab/>
        <w:tab/>
        <w:t xml:space="preserve">Dr. Sangeeta Mittal </w:t>
      </w:r>
    </w:p>
    <w:p w:rsidR="00000000" w:rsidDel="00000000" w:rsidP="00000000" w:rsidRDefault="00000000" w:rsidRPr="00000000" w14:paraId="0000004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Designation: </w:t>
        <w:tab/>
        <w:tab/>
        <w:tab/>
        <w:tab/>
        <w:t xml:space="preserve">Associate Professor</w:t>
      </w:r>
    </w:p>
    <w:p w:rsidR="00000000" w:rsidDel="00000000" w:rsidP="00000000" w:rsidRDefault="00000000" w:rsidRPr="00000000" w14:paraId="0000004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w:t>
        <w:tab/>
        <w:tab/>
        <w:tab/>
        <w:tab/>
        <w:tab/>
        <w:t xml:space="preserve">09th November 2022</w:t>
      </w:r>
    </w:p>
    <w:p w:rsidR="00000000" w:rsidDel="00000000" w:rsidP="00000000" w:rsidRDefault="00000000" w:rsidRPr="00000000" w14:paraId="0000004E">
      <w:pPr>
        <w:spacing w:line="360" w:lineRule="auto"/>
        <w:jc w:val="both"/>
        <w:rPr/>
      </w:pPr>
      <w:r w:rsidDel="00000000" w:rsidR="00000000" w:rsidRPr="00000000">
        <w:rPr>
          <w:rtl w:val="0"/>
        </w:rPr>
      </w:r>
    </w:p>
    <w:p w:rsidR="00000000" w:rsidDel="00000000" w:rsidP="00000000" w:rsidRDefault="00000000" w:rsidRPr="00000000" w14:paraId="0000004F">
      <w:pPr>
        <w:spacing w:line="360" w:lineRule="auto"/>
        <w:jc w:val="both"/>
        <w:rPr/>
      </w:pPr>
      <w:r w:rsidDel="00000000" w:rsidR="00000000" w:rsidRPr="00000000">
        <w:rPr>
          <w:rtl w:val="0"/>
        </w:rPr>
      </w:r>
    </w:p>
    <w:p w:rsidR="00000000" w:rsidDel="00000000" w:rsidP="00000000" w:rsidRDefault="00000000" w:rsidRPr="00000000" w14:paraId="00000050">
      <w:pPr>
        <w:spacing w:line="360" w:lineRule="auto"/>
        <w:jc w:val="both"/>
        <w:rPr>
          <w:b w:val="1"/>
        </w:rPr>
      </w:pPr>
      <w:r w:rsidDel="00000000" w:rsidR="00000000" w:rsidRPr="00000000">
        <w:rPr>
          <w:rtl w:val="0"/>
        </w:rPr>
      </w:r>
    </w:p>
    <w:p w:rsidR="00000000" w:rsidDel="00000000" w:rsidP="00000000" w:rsidRDefault="00000000" w:rsidRPr="00000000" w14:paraId="00000051">
      <w:pPr>
        <w:spacing w:line="360" w:lineRule="auto"/>
        <w:ind w:left="4320" w:firstLine="0"/>
        <w:jc w:val="both"/>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52">
      <w:pPr>
        <w:pStyle w:val="Heading1"/>
        <w:spacing w:after="33" w:before="0" w:line="265" w:lineRule="auto"/>
        <w:ind w:left="0" w:firstLine="0"/>
        <w:jc w:val="left"/>
        <w:rPr>
          <w:rFonts w:ascii="Times New Roman" w:cs="Times New Roman" w:eastAsia="Times New Roman" w:hAnsi="Times New Roman"/>
          <w:b w:val="1"/>
          <w:sz w:val="44"/>
          <w:szCs w:val="44"/>
        </w:rPr>
      </w:pPr>
      <w:r w:rsidDel="00000000" w:rsidR="00000000" w:rsidRPr="00000000">
        <w:br w:type="page"/>
      </w:r>
      <w:r w:rsidDel="00000000" w:rsidR="00000000" w:rsidRPr="00000000">
        <w:rPr>
          <w:rtl w:val="0"/>
        </w:rPr>
      </w:r>
    </w:p>
    <w:p w:rsidR="00000000" w:rsidDel="00000000" w:rsidP="00000000" w:rsidRDefault="00000000" w:rsidRPr="00000000" w14:paraId="00000053">
      <w:pPr>
        <w:pStyle w:val="Heading1"/>
        <w:spacing w:after="33" w:before="0" w:line="265" w:lineRule="auto"/>
        <w:ind w:left="1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ACKNOWLEDGEMENT</w:t>
      </w:r>
    </w:p>
    <w:p w:rsidR="00000000" w:rsidDel="00000000" w:rsidP="00000000" w:rsidRDefault="00000000" w:rsidRPr="00000000" w14:paraId="00000054">
      <w:pPr>
        <w:pStyle w:val="Heading1"/>
        <w:spacing w:after="33" w:before="0" w:line="265" w:lineRule="auto"/>
        <w:ind w:left="0" w:firstLine="0"/>
        <w:jc w:val="both"/>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55">
      <w:pPr>
        <w:pStyle w:val="Heading1"/>
        <w:spacing w:after="0" w:before="0" w:line="360" w:lineRule="auto"/>
        <w:ind w:left="1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gives us immense pleasure to express our most profound sense of gratitude and sincere thanks to our most respected and esteemed guide, Dr. Sangeeta Mittal, for​ her valuable guidance, encouragement, and help in completing this work. Her useful suggestions for this whole work and her cooperative behavior are sincerely acknowledged. We would like to express our sincere thanks to her for giving us this opportunity to undertake this project. We would also like to express our indebtedness to our parents and the family members, whose blessings and support have always helped us face the challenges ahead. </w:t>
      </w:r>
    </w:p>
    <w:p w:rsidR="00000000" w:rsidDel="00000000" w:rsidP="00000000" w:rsidRDefault="00000000" w:rsidRPr="00000000" w14:paraId="00000056">
      <w:pPr>
        <w:pStyle w:val="Heading1"/>
        <w:spacing w:after="0" w:before="0" w:line="360" w:lineRule="auto"/>
        <w:ind w:left="1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7">
      <w:pPr>
        <w:pStyle w:val="Heading1"/>
        <w:spacing w:after="0" w:before="0" w:line="360" w:lineRule="auto"/>
        <w:ind w:left="1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09-12-22</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pStyle w:val="Heading1"/>
        <w:spacing w:after="0" w:before="0" w:line="360" w:lineRule="auto"/>
        <w:ind w:left="1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Name: </w:t>
      </w:r>
      <w:r w:rsidDel="00000000" w:rsidR="00000000" w:rsidRPr="00000000">
        <w:rPr>
          <w:rFonts w:ascii="Times New Roman" w:cs="Times New Roman" w:eastAsia="Times New Roman" w:hAnsi="Times New Roman"/>
          <w:sz w:val="24"/>
          <w:szCs w:val="24"/>
          <w:rtl w:val="0"/>
        </w:rPr>
        <w:t xml:space="preserve">Pranav Gupta</w:t>
      </w:r>
      <w:r w:rsidDel="00000000" w:rsidR="00000000" w:rsidRPr="00000000">
        <w:rPr>
          <w:rFonts w:ascii="Times New Roman" w:cs="Times New Roman" w:eastAsia="Times New Roman" w:hAnsi="Times New Roman"/>
          <w:b w:val="1"/>
          <w:sz w:val="24"/>
          <w:szCs w:val="24"/>
          <w:rtl w:val="0"/>
        </w:rPr>
        <w:tab/>
        <w:t xml:space="preserve"> </w:t>
        <w:tab/>
        <w:t xml:space="preserve">Signature:</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ab/>
        <w:t xml:space="preserve">Enroll: </w:t>
      </w:r>
      <w:r w:rsidDel="00000000" w:rsidR="00000000" w:rsidRPr="00000000">
        <w:rPr>
          <w:rFonts w:ascii="Times New Roman" w:cs="Times New Roman" w:eastAsia="Times New Roman" w:hAnsi="Times New Roman"/>
          <w:sz w:val="24"/>
          <w:szCs w:val="24"/>
          <w:rtl w:val="0"/>
        </w:rPr>
        <w:t xml:space="preserve">19803021</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pStyle w:val="Heading1"/>
        <w:spacing w:after="0" w:before="0" w:line="360" w:lineRule="auto"/>
        <w:ind w:left="10"/>
        <w:jc w:val="both"/>
        <w:rPr/>
      </w:pPr>
      <w:bookmarkStart w:colFirst="0" w:colLast="0" w:name="_19kay8dix933" w:id="1"/>
      <w:bookmarkEnd w:id="1"/>
      <w:r w:rsidDel="00000000" w:rsidR="00000000" w:rsidRPr="00000000">
        <w:rPr>
          <w:rFonts w:ascii="Times New Roman" w:cs="Times New Roman" w:eastAsia="Times New Roman" w:hAnsi="Times New Roman"/>
          <w:b w:val="1"/>
          <w:sz w:val="24"/>
          <w:szCs w:val="24"/>
          <w:rtl w:val="0"/>
        </w:rPr>
        <w:t xml:space="preserve">Name: </w:t>
      </w:r>
      <w:r w:rsidDel="00000000" w:rsidR="00000000" w:rsidRPr="00000000">
        <w:rPr>
          <w:rFonts w:ascii="Times New Roman" w:cs="Times New Roman" w:eastAsia="Times New Roman" w:hAnsi="Times New Roman"/>
          <w:sz w:val="24"/>
          <w:szCs w:val="24"/>
          <w:rtl w:val="0"/>
        </w:rPr>
        <w:t xml:space="preserve">Aditya Kesarwani</w:t>
      </w:r>
      <w:r w:rsidDel="00000000" w:rsidR="00000000" w:rsidRPr="00000000">
        <w:rPr>
          <w:rFonts w:ascii="Times New Roman" w:cs="Times New Roman" w:eastAsia="Times New Roman" w:hAnsi="Times New Roman"/>
          <w:b w:val="1"/>
          <w:sz w:val="24"/>
          <w:szCs w:val="24"/>
          <w:rtl w:val="0"/>
        </w:rPr>
        <w:tab/>
        <w:t xml:space="preserve"> Signature: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ab/>
        <w:t xml:space="preserve">Enroll: </w:t>
      </w:r>
      <w:r w:rsidDel="00000000" w:rsidR="00000000" w:rsidRPr="00000000">
        <w:rPr>
          <w:rFonts w:ascii="Times New Roman" w:cs="Times New Roman" w:eastAsia="Times New Roman" w:hAnsi="Times New Roman"/>
          <w:sz w:val="24"/>
          <w:szCs w:val="24"/>
          <w:rtl w:val="0"/>
        </w:rPr>
        <w:t xml:space="preserve">19103061</w:t>
      </w: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pStyle w:val="Heading1"/>
        <w:spacing w:after="0" w:before="0" w:line="360" w:lineRule="auto"/>
        <w:ind w:left="1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Name: </w:t>
      </w:r>
      <w:r w:rsidDel="00000000" w:rsidR="00000000" w:rsidRPr="00000000">
        <w:rPr>
          <w:rFonts w:ascii="Times New Roman" w:cs="Times New Roman" w:eastAsia="Times New Roman" w:hAnsi="Times New Roman"/>
          <w:sz w:val="24"/>
          <w:szCs w:val="24"/>
          <w:rtl w:val="0"/>
        </w:rPr>
        <w:t xml:space="preserve">Divyanshu Tiwari</w:t>
      </w:r>
      <w:r w:rsidDel="00000000" w:rsidR="00000000" w:rsidRPr="00000000">
        <w:rPr>
          <w:rFonts w:ascii="Times New Roman" w:cs="Times New Roman" w:eastAsia="Times New Roman" w:hAnsi="Times New Roman"/>
          <w:b w:val="1"/>
          <w:sz w:val="24"/>
          <w:szCs w:val="24"/>
          <w:rtl w:val="0"/>
        </w:rPr>
        <w:tab/>
        <w:t xml:space="preserve">Signature: </w:t>
      </w:r>
      <w:r w:rsidDel="00000000" w:rsidR="00000000" w:rsidRPr="00000000">
        <w:rPr>
          <w:rFonts w:ascii="Times New Roman" w:cs="Times New Roman" w:eastAsia="Times New Roman" w:hAnsi="Times New Roman"/>
          <w:sz w:val="24"/>
          <w:szCs w:val="24"/>
          <w:rtl w:val="0"/>
        </w:rPr>
        <w:t xml:space="preserve">………………….</w:t>
        <w:tab/>
        <w:t xml:space="preserve"> </w:t>
      </w:r>
      <w:r w:rsidDel="00000000" w:rsidR="00000000" w:rsidRPr="00000000">
        <w:rPr>
          <w:rFonts w:ascii="Times New Roman" w:cs="Times New Roman" w:eastAsia="Times New Roman" w:hAnsi="Times New Roman"/>
          <w:b w:val="1"/>
          <w:sz w:val="24"/>
          <w:szCs w:val="24"/>
          <w:rtl w:val="0"/>
        </w:rPr>
        <w:tab/>
        <w:t xml:space="preserve">Enroll: </w:t>
      </w:r>
      <w:r w:rsidDel="00000000" w:rsidR="00000000" w:rsidRPr="00000000">
        <w:rPr>
          <w:rFonts w:ascii="Times New Roman" w:cs="Times New Roman" w:eastAsia="Times New Roman" w:hAnsi="Times New Roman"/>
          <w:sz w:val="24"/>
          <w:szCs w:val="24"/>
          <w:rtl w:val="0"/>
        </w:rPr>
        <w:t xml:space="preserve">19803025</w:t>
      </w:r>
    </w:p>
    <w:p w:rsidR="00000000" w:rsidDel="00000000" w:rsidP="00000000" w:rsidRDefault="00000000" w:rsidRPr="00000000" w14:paraId="0000005E">
      <w:pPr>
        <w:rPr/>
      </w:pPr>
      <w:r w:rsidDel="00000000" w:rsidR="00000000" w:rsidRPr="00000000">
        <w:br w:type="page"/>
      </w:r>
      <w:r w:rsidDel="00000000" w:rsidR="00000000" w:rsidRPr="00000000">
        <w:rPr>
          <w:rtl w:val="0"/>
        </w:rPr>
      </w:r>
    </w:p>
    <w:p w:rsidR="00000000" w:rsidDel="00000000" w:rsidP="00000000" w:rsidRDefault="00000000" w:rsidRPr="00000000" w14:paraId="0000005F">
      <w:pPr>
        <w:spacing w:after="240" w:before="240" w:line="360" w:lineRule="auto"/>
        <w:jc w:val="center"/>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rtl w:val="0"/>
        </w:rPr>
        <w:t xml:space="preserve">SUMMARY</w:t>
      </w:r>
      <w:r w:rsidDel="00000000" w:rsidR="00000000" w:rsidRPr="00000000">
        <w:rPr>
          <w:rtl w:val="0"/>
        </w:rPr>
      </w:r>
    </w:p>
    <w:p w:rsidR="00000000" w:rsidDel="00000000" w:rsidP="00000000" w:rsidRDefault="00000000" w:rsidRPr="00000000" w14:paraId="0000006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will be a viable solution to this issue of blockchain-based skill verification because it offers a transparent, reliable, and independent platform and speeds up the process of product verification flawlessly. With blockchain, any user can enter their credentials and verify if their product was authentic. The allocation of product is done at various levels so as to prevent the fraud and counterfeiting. This ensures that all levels are covered under the blockchain and can be verified for secure transit of the product within the ecosystem.</w:t>
      </w:r>
    </w:p>
    <w:p w:rsidR="00000000" w:rsidDel="00000000" w:rsidP="00000000" w:rsidRDefault="00000000" w:rsidRPr="00000000" w14:paraId="0000006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Enrollment No.: 19803021  </w:t>
        <w:tab/>
        <w:tab/>
        <w:t xml:space="preserve">Name: Pranav Gupta</w:t>
      </w:r>
    </w:p>
    <w:p w:rsidR="00000000" w:rsidDel="00000000" w:rsidP="00000000" w:rsidRDefault="00000000" w:rsidRPr="00000000" w14:paraId="0000006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Enrollment No.: 19103061  </w:t>
        <w:tab/>
        <w:tab/>
        <w:t xml:space="preserve">Name: Aditya Kesarwani</w:t>
      </w:r>
    </w:p>
    <w:p w:rsidR="00000000" w:rsidDel="00000000" w:rsidP="00000000" w:rsidRDefault="00000000" w:rsidRPr="00000000" w14:paraId="0000006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Enrollment No.: 19803025  </w:t>
        <w:tab/>
        <w:tab/>
        <w:t xml:space="preserve">Name: Divyanshu Tiwari</w:t>
      </w:r>
    </w:p>
    <w:p w:rsidR="00000000" w:rsidDel="00000000" w:rsidP="00000000" w:rsidRDefault="00000000" w:rsidRPr="00000000" w14:paraId="0000006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02nd May 2023</w:t>
      </w:r>
    </w:p>
    <w:p w:rsidR="00000000" w:rsidDel="00000000" w:rsidP="00000000" w:rsidRDefault="00000000" w:rsidRPr="00000000" w14:paraId="00000066">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Signature of Supervisor</w:t>
        <w:tab/>
        <w:t xml:space="preserve">……………………</w:t>
      </w:r>
    </w:p>
    <w:p w:rsidR="00000000" w:rsidDel="00000000" w:rsidP="00000000" w:rsidRDefault="00000000" w:rsidRPr="00000000" w14:paraId="00000067">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of supervisor:           </w:t>
        <w:tab/>
        <w:t xml:space="preserve">Dr. Sangeeta Mittal</w:t>
      </w:r>
    </w:p>
    <w:p w:rsidR="00000000" w:rsidDel="00000000" w:rsidP="00000000" w:rsidRDefault="00000000" w:rsidRPr="00000000" w14:paraId="00000068">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Designation:                        </w:t>
        <w:tab/>
        <w:t xml:space="preserve">Associate Professor</w:t>
      </w:r>
    </w:p>
    <w:p w:rsidR="00000000" w:rsidDel="00000000" w:rsidP="00000000" w:rsidRDefault="00000000" w:rsidRPr="00000000" w14:paraId="00000069">
      <w:pPr>
        <w:spacing w:after="240" w:before="240" w:line="240" w:lineRule="auto"/>
        <w:jc w:val="both"/>
        <w:rPr/>
      </w:pPr>
      <w:r w:rsidDel="00000000" w:rsidR="00000000" w:rsidRPr="00000000">
        <w:rPr>
          <w:rFonts w:ascii="Times New Roman" w:cs="Times New Roman" w:eastAsia="Times New Roman" w:hAnsi="Times New Roman"/>
          <w:sz w:val="24"/>
          <w:szCs w:val="24"/>
          <w:rtl w:val="0"/>
        </w:rPr>
        <w:t xml:space="preserve">Date:                       </w:t>
        <w:tab/>
        <w:t xml:space="preserve">        </w:t>
        <w:tab/>
        <w:t xml:space="preserve">09th November 2022    </w:t>
      </w:r>
      <w:r w:rsidDel="00000000" w:rsidR="00000000" w:rsidRPr="00000000">
        <w:rPr>
          <w:rtl w:val="0"/>
        </w:rPr>
      </w:r>
    </w:p>
    <w:p w:rsidR="00000000" w:rsidDel="00000000" w:rsidP="00000000" w:rsidRDefault="00000000" w:rsidRPr="00000000" w14:paraId="0000006A">
      <w:pPr>
        <w:spacing w:line="276"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B">
      <w:pPr>
        <w:spacing w:line="276" w:lineRule="auto"/>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C">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FIGURES</w:t>
      </w:r>
    </w:p>
    <w:p w:rsidR="00000000" w:rsidDel="00000000" w:rsidP="00000000" w:rsidRDefault="00000000" w:rsidRPr="00000000" w14:paraId="0000006D">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tab/>
        <w:t xml:space="preserve">Fig - 1.6.1 Existing Problem</w:t>
      </w:r>
    </w:p>
    <w:p w:rsidR="00000000" w:rsidDel="00000000" w:rsidP="00000000" w:rsidRDefault="00000000" w:rsidRPr="00000000" w14:paraId="0000006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tab/>
        <w:t xml:space="preserve">Fig - 4.1.1 Use Case Diagram</w:t>
      </w:r>
    </w:p>
    <w:p w:rsidR="00000000" w:rsidDel="00000000" w:rsidP="00000000" w:rsidRDefault="00000000" w:rsidRPr="00000000" w14:paraId="0000007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tab/>
        <w:t xml:space="preserve">Fig - 4.1.2 Sequence Diagram</w:t>
      </w:r>
    </w:p>
    <w:p w:rsidR="00000000" w:rsidDel="00000000" w:rsidP="00000000" w:rsidRDefault="00000000" w:rsidRPr="00000000" w14:paraId="0000007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tab/>
        <w:t xml:space="preserve">Fig - 4.1.3 Process Flow Diagram</w:t>
      </w:r>
    </w:p>
    <w:p w:rsidR="00000000" w:rsidDel="00000000" w:rsidP="00000000" w:rsidRDefault="00000000" w:rsidRPr="00000000" w14:paraId="0000007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tab/>
        <w:t xml:space="preserve">Fig - 4.2.1 Landing page</w:t>
      </w:r>
    </w:p>
    <w:p w:rsidR="00000000" w:rsidDel="00000000" w:rsidP="00000000" w:rsidRDefault="00000000" w:rsidRPr="00000000" w14:paraId="0000007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tab/>
        <w:t xml:space="preserve">Fig - 4.2.2 Manufacturer Dashboard: Add Product  </w:t>
      </w:r>
    </w:p>
    <w:p w:rsidR="00000000" w:rsidDel="00000000" w:rsidP="00000000" w:rsidRDefault="00000000" w:rsidRPr="00000000" w14:paraId="0000007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tab/>
        <w:t xml:space="preserve">Fig - 4.2.3 Manufacturer Dashboard: Add Seller</w:t>
      </w:r>
    </w:p>
    <w:p w:rsidR="00000000" w:rsidDel="00000000" w:rsidP="00000000" w:rsidRDefault="00000000" w:rsidRPr="00000000" w14:paraId="0000007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tab/>
        <w:t xml:space="preserve">Fig - 4.2.4 Manufacturer Dashboard: Sell Product To Seller  </w:t>
      </w:r>
    </w:p>
    <w:p w:rsidR="00000000" w:rsidDel="00000000" w:rsidP="00000000" w:rsidRDefault="00000000" w:rsidRPr="00000000" w14:paraId="0000007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tab/>
        <w:t xml:space="preserve">Fig - 4.2.5 Manufacturer Dashboard: Query Sellers</w:t>
      </w:r>
    </w:p>
    <w:p w:rsidR="00000000" w:rsidDel="00000000" w:rsidP="00000000" w:rsidRDefault="00000000" w:rsidRPr="00000000" w14:paraId="0000007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tab/>
        <w:t xml:space="preserve">Fig - 4.2.6 Seller Dashboard: Products For Sale </w:t>
      </w:r>
    </w:p>
    <w:p w:rsidR="00000000" w:rsidDel="00000000" w:rsidP="00000000" w:rsidRDefault="00000000" w:rsidRPr="00000000" w14:paraId="0000007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tab/>
        <w:t xml:space="preserve">Fig - 4.2.7 Seller Dashboard: Sell Product To Consumer</w:t>
      </w:r>
    </w:p>
    <w:p w:rsidR="00000000" w:rsidDel="00000000" w:rsidP="00000000" w:rsidRDefault="00000000" w:rsidRPr="00000000" w14:paraId="0000007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Fig - 4.2.8 Consumer Dashboard: Consumer Purchase History</w:t>
      </w:r>
    </w:p>
    <w:p w:rsidR="00000000" w:rsidDel="00000000" w:rsidP="00000000" w:rsidRDefault="00000000" w:rsidRPr="00000000" w14:paraId="0000007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 </w:t>
        <w:tab/>
        <w:t xml:space="preserve">Fig - 5.1.1 Contract Compiled Successfully</w:t>
      </w:r>
    </w:p>
    <w:p w:rsidR="00000000" w:rsidDel="00000000" w:rsidP="00000000" w:rsidRDefault="00000000" w:rsidRPr="00000000" w14:paraId="0000007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tab/>
        <w:t xml:space="preserve">Fig - 5.1.2 Testing on LambdaTest</w:t>
      </w:r>
    </w:p>
    <w:p w:rsidR="00000000" w:rsidDel="00000000" w:rsidP="00000000" w:rsidRDefault="00000000" w:rsidRPr="00000000" w14:paraId="0000007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tab/>
        <w:t xml:space="preserve">Fig - 5.1.3 Request Forwarding using BurpSuite Community Edition</w:t>
      </w:r>
    </w:p>
    <w:p w:rsidR="00000000" w:rsidDel="00000000" w:rsidP="00000000" w:rsidRDefault="00000000" w:rsidRPr="00000000" w14:paraId="0000007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tab/>
        <w:t xml:space="preserve">Fig - 5.1.4 OS Detection Using Nmap Tool</w:t>
      </w:r>
    </w:p>
    <w:p w:rsidR="00000000" w:rsidDel="00000000" w:rsidP="00000000" w:rsidRDefault="00000000" w:rsidRPr="00000000" w14:paraId="0000007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tab/>
        <w:t xml:space="preserve">Fig - 5.1.5 Ping Scanning using Nmap Tool</w:t>
      </w:r>
      <w:r w:rsidDel="00000000" w:rsidR="00000000" w:rsidRPr="00000000">
        <w:br w:type="page"/>
      </w:r>
      <w:r w:rsidDel="00000000" w:rsidR="00000000" w:rsidRPr="00000000">
        <w:rPr>
          <w:rtl w:val="0"/>
        </w:rPr>
      </w:r>
    </w:p>
    <w:p w:rsidR="00000000" w:rsidDel="00000000" w:rsidP="00000000" w:rsidRDefault="00000000" w:rsidRPr="00000000" w14:paraId="0000007F">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TABLES</w:t>
      </w:r>
    </w:p>
    <w:p w:rsidR="00000000" w:rsidDel="00000000" w:rsidP="00000000" w:rsidRDefault="00000000" w:rsidRPr="00000000" w14:paraId="00000080">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Table - 2.1.1: Paper 1</w:t>
        <w:tab/>
      </w:r>
    </w:p>
    <w:p w:rsidR="00000000" w:rsidDel="00000000" w:rsidP="00000000" w:rsidRDefault="00000000" w:rsidRPr="00000000" w14:paraId="0000008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Table - 2.1.2: Paper 2</w:t>
      </w:r>
    </w:p>
    <w:p w:rsidR="00000000" w:rsidDel="00000000" w:rsidP="00000000" w:rsidRDefault="00000000" w:rsidRPr="00000000" w14:paraId="0000008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Table - 2.1.3: Paper 3</w:t>
      </w:r>
    </w:p>
    <w:p w:rsidR="00000000" w:rsidDel="00000000" w:rsidP="00000000" w:rsidRDefault="00000000" w:rsidRPr="00000000" w14:paraId="0000008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Table - 2.1.4: Paper 4</w:t>
      </w:r>
    </w:p>
    <w:p w:rsidR="00000000" w:rsidDel="00000000" w:rsidP="00000000" w:rsidRDefault="00000000" w:rsidRPr="00000000" w14:paraId="0000008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Table - 2.1.5: Paper 5</w:t>
      </w:r>
    </w:p>
    <w:p w:rsidR="00000000" w:rsidDel="00000000" w:rsidP="00000000" w:rsidRDefault="00000000" w:rsidRPr="00000000" w14:paraId="0000008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Table - 2.1.6: Paper 6</w:t>
      </w:r>
    </w:p>
    <w:p w:rsidR="00000000" w:rsidDel="00000000" w:rsidP="00000000" w:rsidRDefault="00000000" w:rsidRPr="00000000" w14:paraId="0000008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Table - 2.1.7: Paper 7</w:t>
      </w:r>
    </w:p>
    <w:p w:rsidR="00000000" w:rsidDel="00000000" w:rsidP="00000000" w:rsidRDefault="00000000" w:rsidRPr="00000000" w14:paraId="0000008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Table - 2.1.8: Paper 8</w:t>
      </w:r>
    </w:p>
    <w:p w:rsidR="00000000" w:rsidDel="00000000" w:rsidP="00000000" w:rsidRDefault="00000000" w:rsidRPr="00000000" w14:paraId="0000008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Table - 2.1.9: Paper 9</w:t>
      </w:r>
    </w:p>
    <w:p w:rsidR="00000000" w:rsidDel="00000000" w:rsidP="00000000" w:rsidRDefault="00000000" w:rsidRPr="00000000" w14:paraId="0000008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Table - 2.1.10: Paper 10</w:t>
      </w:r>
    </w:p>
    <w:p w:rsidR="00000000" w:rsidDel="00000000" w:rsidP="00000000" w:rsidRDefault="00000000" w:rsidRPr="00000000" w14:paraId="0000008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Table - 2.2.1: Integrated Summary</w:t>
      </w:r>
    </w:p>
    <w:p w:rsidR="00000000" w:rsidDel="00000000" w:rsidP="00000000" w:rsidRDefault="00000000" w:rsidRPr="00000000" w14:paraId="0000008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Table - 4.3.1: Risk Analysis</w:t>
      </w:r>
    </w:p>
    <w:p w:rsidR="00000000" w:rsidDel="00000000" w:rsidP="00000000" w:rsidRDefault="00000000" w:rsidRPr="00000000" w14:paraId="0000008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Table - 5.1.1: Types of Testing</w:t>
      </w:r>
    </w:p>
    <w:p w:rsidR="00000000" w:rsidDel="00000000" w:rsidP="00000000" w:rsidRDefault="00000000" w:rsidRPr="00000000" w14:paraId="0000008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Table - 5.2.1: Component Decomposition and Identification of Tests Required.</w:t>
      </w:r>
    </w:p>
    <w:p w:rsidR="00000000" w:rsidDel="00000000" w:rsidP="00000000" w:rsidRDefault="00000000" w:rsidRPr="00000000" w14:paraId="0000008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Table - 5.2.2: Test Cases for component addProduct.html(Price) </w:t>
      </w:r>
    </w:p>
    <w:p w:rsidR="00000000" w:rsidDel="00000000" w:rsidP="00000000" w:rsidRDefault="00000000" w:rsidRPr="00000000" w14:paraId="0000009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Table - 5.2.3: Test Cases for component addSeller.html(Seller Code)</w:t>
      </w:r>
    </w:p>
    <w:p w:rsidR="00000000" w:rsidDel="00000000" w:rsidP="00000000" w:rsidRDefault="00000000" w:rsidRPr="00000000" w14:paraId="0000009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Table - 5.2.4: Test Cases for component addSeller.html(Seller Phone No.) </w:t>
      </w:r>
    </w:p>
    <w:p w:rsidR="00000000" w:rsidDel="00000000" w:rsidP="00000000" w:rsidRDefault="00000000" w:rsidRPr="00000000" w14:paraId="0000009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Table - 5.2.5: Test Cases for component sellProductManufacturer.html(image)</w:t>
      </w:r>
    </w:p>
    <w:p w:rsidR="00000000" w:rsidDel="00000000" w:rsidP="00000000" w:rsidRDefault="00000000" w:rsidRPr="00000000" w14:paraId="0000009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 Table - 5.2.6: Test Cases for component querySeller.html(Manufacturer Code)</w:t>
      </w:r>
    </w:p>
    <w:p w:rsidR="00000000" w:rsidDel="00000000" w:rsidP="00000000" w:rsidRDefault="00000000" w:rsidRPr="00000000" w14:paraId="0000009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 Table - 5.2.7: Test Cases for component sellProductSeller.html(image)</w:t>
      </w:r>
    </w:p>
    <w:p w:rsidR="00000000" w:rsidDel="00000000" w:rsidP="00000000" w:rsidRDefault="00000000" w:rsidRPr="00000000" w14:paraId="0000009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Table - 5.2.8: Test Cases for component queryProducts.html(Seller Code)</w:t>
      </w:r>
    </w:p>
    <w:p w:rsidR="00000000" w:rsidDel="00000000" w:rsidP="00000000" w:rsidRDefault="00000000" w:rsidRPr="00000000" w14:paraId="0000009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Table - 5.2.9: Test Cases for component consumerPurchaseHistory.html(Consumer Code) </w:t>
      </w:r>
    </w:p>
    <w:p w:rsidR="00000000" w:rsidDel="00000000" w:rsidP="00000000" w:rsidRDefault="00000000" w:rsidRPr="00000000" w14:paraId="0000009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Table - 5.2.10: Test Cases for component verifyProducts.html(image)</w:t>
      </w:r>
    </w:p>
    <w:p w:rsidR="00000000" w:rsidDel="00000000" w:rsidP="00000000" w:rsidRDefault="00000000" w:rsidRPr="00000000" w14:paraId="0000009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Table - 5.2.11: Test Cases for component verifyProducts.html(Product SN)</w:t>
      </w:r>
    </w:p>
    <w:p w:rsidR="00000000" w:rsidDel="00000000" w:rsidP="00000000" w:rsidRDefault="00000000" w:rsidRPr="00000000" w14:paraId="0000009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 Table - 5.4.1: Test Cases for component addSeller.html(Seller Phone No.)</w:t>
      </w:r>
    </w:p>
    <w:p w:rsidR="00000000" w:rsidDel="00000000" w:rsidP="00000000" w:rsidRDefault="00000000" w:rsidRPr="00000000" w14:paraId="0000009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Table - 5.4.2: Test Cases for component sellProductManufacturer.html(image)</w:t>
      </w:r>
    </w:p>
    <w:p w:rsidR="00000000" w:rsidDel="00000000" w:rsidP="00000000" w:rsidRDefault="00000000" w:rsidRPr="00000000" w14:paraId="0000009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 Table - 5.4.3: Test Cases for component querySeller.html(Manufacturer Code)</w:t>
      </w:r>
    </w:p>
    <w:p w:rsidR="00000000" w:rsidDel="00000000" w:rsidP="00000000" w:rsidRDefault="00000000" w:rsidRPr="00000000" w14:paraId="0000009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 Table - 5.4.4: Test Cases for component sellProductSeller.html(image)</w:t>
      </w:r>
    </w:p>
    <w:p w:rsidR="00000000" w:rsidDel="00000000" w:rsidP="00000000" w:rsidRDefault="00000000" w:rsidRPr="00000000" w14:paraId="0000009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 Table - 5.4.5: Test Cases for component queryProducts.html(Seller Code)</w:t>
      </w:r>
    </w:p>
    <w:p w:rsidR="00000000" w:rsidDel="00000000" w:rsidP="00000000" w:rsidRDefault="00000000" w:rsidRPr="00000000" w14:paraId="0000009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 Table - 5.4.6: Test Cases for component consumerPurchaseHistory.html(Consumer Code) </w:t>
      </w:r>
    </w:p>
    <w:p w:rsidR="00000000" w:rsidDel="00000000" w:rsidP="00000000" w:rsidRDefault="00000000" w:rsidRPr="00000000" w14:paraId="0000009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 Table - 5.4.7: Test Cases for component verifyProducts.html(image)</w:t>
      </w:r>
    </w:p>
    <w:p w:rsidR="00000000" w:rsidDel="00000000" w:rsidP="00000000" w:rsidRDefault="00000000" w:rsidRPr="00000000" w14:paraId="000000A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Table - 5.4.8: Test Cases for component verifyProducts.html(Product SN)</w:t>
      </w:r>
      <w:r w:rsidDel="00000000" w:rsidR="00000000" w:rsidRPr="00000000">
        <w:br w:type="page"/>
      </w:r>
      <w:r w:rsidDel="00000000" w:rsidR="00000000" w:rsidRPr="00000000">
        <w:rPr>
          <w:rtl w:val="0"/>
        </w:rPr>
      </w:r>
    </w:p>
    <w:p w:rsidR="00000000" w:rsidDel="00000000" w:rsidP="00000000" w:rsidRDefault="00000000" w:rsidRPr="00000000" w14:paraId="000000A1">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SYMBOLS AND ACRONYMS</w:t>
      </w:r>
    </w:p>
    <w:p w:rsidR="00000000" w:rsidDel="00000000" w:rsidP="00000000" w:rsidRDefault="00000000" w:rsidRPr="00000000" w14:paraId="000000A2">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tab/>
        <w:t xml:space="preserve">DOS - Denial Of Service</w:t>
      </w:r>
    </w:p>
    <w:p w:rsidR="00000000" w:rsidDel="00000000" w:rsidP="00000000" w:rsidRDefault="00000000" w:rsidRPr="00000000" w14:paraId="000000A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tab/>
        <w:t xml:space="preserve">DDOS - Distributed Denial Of Service</w:t>
      </w:r>
    </w:p>
    <w:p w:rsidR="00000000" w:rsidDel="00000000" w:rsidP="00000000" w:rsidRDefault="00000000" w:rsidRPr="00000000" w14:paraId="000000A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tab/>
        <w:t xml:space="preserve">SSD - Solid State Drive </w:t>
      </w:r>
    </w:p>
    <w:p w:rsidR="00000000" w:rsidDel="00000000" w:rsidP="00000000" w:rsidRDefault="00000000" w:rsidRPr="00000000" w14:paraId="000000A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tab/>
        <w:t xml:space="preserve">DLT - Distributed Ledger Technology</w:t>
      </w:r>
    </w:p>
    <w:p w:rsidR="00000000" w:rsidDel="00000000" w:rsidP="00000000" w:rsidRDefault="00000000" w:rsidRPr="00000000" w14:paraId="000000A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tab/>
        <w:t xml:space="preserve">AI - Artificial Intelligence</w:t>
      </w:r>
    </w:p>
    <w:p w:rsidR="00000000" w:rsidDel="00000000" w:rsidP="00000000" w:rsidRDefault="00000000" w:rsidRPr="00000000" w14:paraId="000000A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t>
        <w:tab/>
        <w:t xml:space="preserve">DOM - Document Object Model</w:t>
      </w:r>
    </w:p>
    <w:p w:rsidR="00000000" w:rsidDel="00000000" w:rsidP="00000000" w:rsidRDefault="00000000" w:rsidRPr="00000000" w14:paraId="000000A9">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AB">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spacing w:line="276"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E">
      <w:pPr>
        <w:spacing w:line="276"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tab/>
        <w:tab/>
        <w:tab/>
        <w:tab/>
        <w:tab/>
      </w:r>
    </w:p>
    <w:p w:rsidR="00000000" w:rsidDel="00000000" w:rsidP="00000000" w:rsidRDefault="00000000" w:rsidRPr="00000000" w14:paraId="000000AF">
      <w:pPr>
        <w:widowControl w:val="0"/>
        <w:spacing w:line="240" w:lineRule="auto"/>
        <w:jc w:val="left"/>
        <w:rPr>
          <w:rFonts w:ascii="Times New Roman" w:cs="Times New Roman" w:eastAsia="Times New Roman" w:hAnsi="Times New Roman"/>
          <w:b w:val="1"/>
          <w:sz w:val="28"/>
          <w:szCs w:val="28"/>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0B0">
      <w:pPr>
        <w:widowControl w:val="0"/>
        <w:spacing w:after="240" w:before="240"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INTRODUCTION</w:t>
      </w:r>
    </w:p>
    <w:p w:rsidR="00000000" w:rsidDel="00000000" w:rsidP="00000000" w:rsidRDefault="00000000" w:rsidRPr="00000000" w14:paraId="000000B1">
      <w:pPr>
        <w:widowControl w:val="0"/>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This section gives a brief information about the necessity of detecting counterfeit goods as well as a brief introduction to the governmental organizations working on the above mentioned issue. Then the keywords are highlighted related to the blockchain niche so as to facilitate the ease of understanding. Then the comparison of various approaches is analysed to find the gaps in the previous studies.</w:t>
      </w:r>
      <w:r w:rsidDel="00000000" w:rsidR="00000000" w:rsidRPr="00000000">
        <w:rPr>
          <w:rtl w:val="0"/>
        </w:rPr>
      </w:r>
    </w:p>
    <w:p w:rsidR="00000000" w:rsidDel="00000000" w:rsidP="00000000" w:rsidRDefault="00000000" w:rsidRPr="00000000" w14:paraId="000000B2">
      <w:pPr>
        <w:widowControl w:val="0"/>
        <w:spacing w:after="240" w:before="240" w:line="36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1.1 General Introduction</w:t>
      </w:r>
      <w:r w:rsidDel="00000000" w:rsidR="00000000" w:rsidRPr="00000000">
        <w:rPr>
          <w:rtl w:val="0"/>
        </w:rPr>
      </w:r>
    </w:p>
    <w:p w:rsidR="00000000" w:rsidDel="00000000" w:rsidP="00000000" w:rsidRDefault="00000000" w:rsidRPr="00000000" w14:paraId="000000B3">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risk considerations like counterfeiting and duplication are always present when a technology or product is developed globally; these elements can have an impact on the reputation of the organization, its revenue, and the wellbeing of its customers. The supply chain contains a huge number of products. to verify whether the product is genuine or not. Manufacturers are suffering the worst difficulties and the greatest losses as a result of counterfeit or phony goods. We can use blockchain technology to determine whether a product is authentic or not.</w:t>
      </w:r>
    </w:p>
    <w:p w:rsidR="00000000" w:rsidDel="00000000" w:rsidP="00000000" w:rsidRDefault="00000000" w:rsidRPr="00000000" w14:paraId="000000B4">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Blockchain is a system for storing data that makes it challenging or difficult to alter, hack, or defraud the system. A blockchain is essentially a network of computer systems that copy and distribute a digital record of transactions across the whole network. Several transactions are included in each block of the chain, and each time a new transaction takes place on the blockchain, a record of that transaction is added to the records of all participants. Distributed Ledger Technology (DLT) refers to the decentralized database that is controlled by several users (DLT). Transactions on a blockchain are recorded with an immutable cryptographic signature known as a hash.       </w:t>
      </w:r>
    </w:p>
    <w:p w:rsidR="00000000" w:rsidDel="00000000" w:rsidP="00000000" w:rsidRDefault="00000000" w:rsidRPr="00000000" w14:paraId="000000B5">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Blockchain technology aids in addressing the issue of product counterfeiting. Technology based on blockchain is more secure. A chain will be constructed for that product's transactions once it is stored on the network, making it possible to keep all transaction records for both the product and its present owner. In the blockchain, all transaction histories will be kept as blocks. With the suggested system, each product is given a generated QR code that the end user can scan to learn all there is to know about that product. We can tell whether a product is genuine or phoney by scanning the QR code.</w:t>
      </w:r>
    </w:p>
    <w:p w:rsidR="00000000" w:rsidDel="00000000" w:rsidP="00000000" w:rsidRDefault="00000000" w:rsidRPr="00000000" w14:paraId="000000B6">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Risk factors like forging and duplication frequently accompany the global enhancement of a product or innovation. The reputation of the company and the well-being of the customer can both be affected by forging. Nowadays, finding fake items is the biggest test. False goods have a serious negative effect on the organization and the clients' welfare. As a result, product makers are facing severe hardship. India and other countries are fighting against such phony and counterfeit goods. The suggested framework generates QR codes by employing blockchain technology. Blocks are used to hold exchange records in this innovation. Data stored in these squares cannot easily be accessed or changed. A QR code can be used to identify bogus goods.</w:t>
      </w:r>
    </w:p>
    <w:p w:rsidR="00000000" w:rsidDel="00000000" w:rsidP="00000000" w:rsidRDefault="00000000" w:rsidRPr="00000000" w14:paraId="000000B7">
      <w:pPr>
        <w:widowControl w:val="0"/>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Problem Statement</w:t>
      </w:r>
    </w:p>
    <w:p w:rsidR="00000000" w:rsidDel="00000000" w:rsidP="00000000" w:rsidRDefault="00000000" w:rsidRPr="00000000" w14:paraId="000000B8">
      <w:pPr>
        <w:widowControl w:val="0"/>
        <w:spacing w:after="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make a decentralized counterfeit product detection system and a tamper-proof data storage system to store product details and get the consumers to verify the same. The primary objective of this problem statement is to detect if a malicious/ unauthenticated user is selling the product. And, if an invalid/ ineligible user is detected, then the registration/transaction must be blocked by the contract itself. It does this with the help of a new emerging technology, namely, Solidity, which has the provisional or conditional execution of functions. The functions get executed only by authenticated users and even authenticated users can perform authenticated operations</w:t>
      </w:r>
    </w:p>
    <w:p w:rsidR="00000000" w:rsidDel="00000000" w:rsidP="00000000" w:rsidRDefault="00000000" w:rsidRPr="00000000" w14:paraId="000000B9">
      <w:pPr>
        <w:widowControl w:val="0"/>
        <w:spacing w:after="24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1.3 Significance and novelty of the problem</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BA">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The Importance of Counterfeiting Detection in today’s scenario: </w:t>
      </w:r>
      <w:r w:rsidDel="00000000" w:rsidR="00000000" w:rsidRPr="00000000">
        <w:rPr>
          <w:rFonts w:ascii="Times New Roman" w:cs="Times New Roman" w:eastAsia="Times New Roman" w:hAnsi="Times New Roman"/>
          <w:sz w:val="24"/>
          <w:szCs w:val="24"/>
          <w:rtl w:val="0"/>
        </w:rPr>
        <w:t xml:space="preserve">Counterfeiting is the act of producing fake or imitation goods or currency with the intent to deceive or defraud. Counterfeiting is a significant issue that affects various industries, including fashion, electronics, pharmaceuticals, and even currency. In the current environment, detecting counterfeiting is crucial for a number of reasons:</w:t>
      </w:r>
    </w:p>
    <w:p w:rsidR="00000000" w:rsidDel="00000000" w:rsidP="00000000" w:rsidRDefault="00000000" w:rsidRPr="00000000" w14:paraId="000000BB">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 Consumer protection:</w:t>
      </w:r>
      <w:r w:rsidDel="00000000" w:rsidR="00000000" w:rsidRPr="00000000">
        <w:rPr>
          <w:rFonts w:ascii="Times New Roman" w:cs="Times New Roman" w:eastAsia="Times New Roman" w:hAnsi="Times New Roman"/>
          <w:sz w:val="24"/>
          <w:szCs w:val="24"/>
          <w:rtl w:val="0"/>
        </w:rPr>
        <w:t xml:space="preserve"> Since counterfeit products are often of lower quality, using them can have serious negative effects, including health hazards and financial loss. Additionally, it is possible for sophisticated quality items to damage goodwill because consumers cannot tell the difference between an original and an imitation simply by looking at the product. Companies can shield consumers from these dangers by spotting counterfeit goods.    </w:t>
      </w:r>
    </w:p>
    <w:p w:rsidR="00000000" w:rsidDel="00000000" w:rsidP="00000000" w:rsidRDefault="00000000" w:rsidRPr="00000000" w14:paraId="000000BC">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2)Brand protection:</w:t>
      </w:r>
      <w:r w:rsidDel="00000000" w:rsidR="00000000" w:rsidRPr="00000000">
        <w:rPr>
          <w:rFonts w:ascii="Times New Roman" w:cs="Times New Roman" w:eastAsia="Times New Roman" w:hAnsi="Times New Roman"/>
          <w:sz w:val="24"/>
          <w:szCs w:val="24"/>
          <w:rtl w:val="0"/>
        </w:rPr>
        <w:t xml:space="preserve"> Products that are counterfeit hurt businesses and their     brands' reputations. Losses in revenue, market share, and consumer loyalty may result from them. Businesses may safeguard their brands and preserve their reputation by spotting counterfeiting and taking appropriate action.  </w:t>
      </w:r>
    </w:p>
    <w:p w:rsidR="00000000" w:rsidDel="00000000" w:rsidP="00000000" w:rsidRDefault="00000000" w:rsidRPr="00000000" w14:paraId="000000BD">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 Revenue protection:</w:t>
      </w:r>
      <w:r w:rsidDel="00000000" w:rsidR="00000000" w:rsidRPr="00000000">
        <w:rPr>
          <w:rFonts w:ascii="Times New Roman" w:cs="Times New Roman" w:eastAsia="Times New Roman" w:hAnsi="Times New Roman"/>
          <w:sz w:val="24"/>
          <w:szCs w:val="24"/>
          <w:rtl w:val="0"/>
        </w:rPr>
        <w:t xml:space="preserve"> Both businesses and governments lose money as a result of counterfeiting. Both businesses and governments lose money when their items are imitated since counterfeiters don't pay taxes. Businesses and governments can safeguard their sources of income by spotting counterfeits.    </w:t>
      </w:r>
    </w:p>
    <w:p w:rsidR="00000000" w:rsidDel="00000000" w:rsidP="00000000" w:rsidRDefault="00000000" w:rsidRPr="00000000" w14:paraId="000000BE">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 Protection of intellectual property  </w:t>
      </w:r>
      <w:r w:rsidDel="00000000" w:rsidR="00000000" w:rsidRPr="00000000">
        <w:rPr>
          <w:rFonts w:ascii="Times New Roman" w:cs="Times New Roman" w:eastAsia="Times New Roman" w:hAnsi="Times New Roman"/>
          <w:sz w:val="24"/>
          <w:szCs w:val="24"/>
          <w:rtl w:val="0"/>
        </w:rPr>
        <w:t xml:space="preserve">: By replicating trademarks, patents, and copyrights, counterfeiters frequently violate intellectual property laws. Companies may safeguard their intellectual property and stop further violations by identifying counterfeit goods.</w:t>
      </w:r>
    </w:p>
    <w:p w:rsidR="00000000" w:rsidDel="00000000" w:rsidP="00000000" w:rsidRDefault="00000000" w:rsidRPr="00000000" w14:paraId="000000BF">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 National security:</w:t>
      </w:r>
      <w:r w:rsidDel="00000000" w:rsidR="00000000" w:rsidRPr="00000000">
        <w:rPr>
          <w:rFonts w:ascii="Times New Roman" w:cs="Times New Roman" w:eastAsia="Times New Roman" w:hAnsi="Times New Roman"/>
          <w:sz w:val="24"/>
          <w:szCs w:val="24"/>
          <w:rtl w:val="0"/>
        </w:rPr>
        <w:t xml:space="preserve"> Counterfeit currency is a significant threat to national security. It can be used to finance terrorism, the trafficking of illegal substances, and other wrongdoing. Governments can protect their citizens and uphold national security by spotting counterfeit money.  </w:t>
      </w:r>
    </w:p>
    <w:p w:rsidR="00000000" w:rsidDel="00000000" w:rsidP="00000000" w:rsidRDefault="00000000" w:rsidRPr="00000000" w14:paraId="000000C0">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a variety of reasons, including the protection of customers, brands, revenue, intellectual property, and national security, it is crucial to find counterfeit goods nowadays. Governments and businesses alike must make investments in the tools and methods that help identify and stop counterfeiting.</w:t>
      </w:r>
    </w:p>
    <w:p w:rsidR="00000000" w:rsidDel="00000000" w:rsidP="00000000" w:rsidRDefault="00000000" w:rsidRPr="00000000" w14:paraId="000000C1">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defending the reputation and financial success of companies who manufacture and sell legitimate products, the relevance of counterfeit product identification rests in protecting customers from potentially hazardous and subpar products. Following are some justifications for the significance of fraudulent product detection:</w:t>
      </w:r>
    </w:p>
    <w:p w:rsidR="00000000" w:rsidDel="00000000" w:rsidP="00000000" w:rsidRDefault="00000000" w:rsidRPr="00000000" w14:paraId="000000C2">
      <w:pPr>
        <w:widowControl w:val="0"/>
        <w:spacing w:after="240" w:before="240" w:line="360"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8"/>
          <w:szCs w:val="28"/>
          <w:rtl w:val="0"/>
        </w:rPr>
        <w:t xml:space="preserve">1.4  Empirical Study</w:t>
      </w:r>
      <w:r w:rsidDel="00000000" w:rsidR="00000000" w:rsidRPr="00000000">
        <w:rPr>
          <w:rtl w:val="0"/>
        </w:rPr>
      </w:r>
    </w:p>
    <w:p w:rsidR="00000000" w:rsidDel="00000000" w:rsidP="00000000" w:rsidRDefault="00000000" w:rsidRPr="00000000" w14:paraId="000000C3">
      <w:pPr>
        <w:widowControl w:val="0"/>
        <w:spacing w:after="240" w:before="240"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just India, Counterfeiting is a problem existing worldwide. Thus, there are several governmental bodies that coordinate counterfeit detection efforts worldwide. A few of them are listed here:</w:t>
      </w:r>
    </w:p>
    <w:p w:rsidR="00000000" w:rsidDel="00000000" w:rsidP="00000000" w:rsidRDefault="00000000" w:rsidRPr="00000000" w14:paraId="000000C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Interpol:</w:t>
      </w:r>
      <w:r w:rsidDel="00000000" w:rsidR="00000000" w:rsidRPr="00000000">
        <w:rPr>
          <w:rFonts w:ascii="Times New Roman" w:cs="Times New Roman" w:eastAsia="Times New Roman" w:hAnsi="Times New Roman"/>
          <w:sz w:val="24"/>
          <w:szCs w:val="24"/>
          <w:rtl w:val="0"/>
        </w:rPr>
        <w:t xml:space="preserve"> The International Criminal Police Organization, or Interpol, coordinates   global police cooperation against counterfeiting and other forms of transnational crime. It provides a central platform for exchanging information and conducting joint operations to disrupt counterfeiting networks. </w:t>
      </w:r>
      <w:hyperlink r:id="rId7">
        <w:r w:rsidDel="00000000" w:rsidR="00000000" w:rsidRPr="00000000">
          <w:rPr>
            <w:rFonts w:ascii="Times New Roman" w:cs="Times New Roman" w:eastAsia="Times New Roman" w:hAnsi="Times New Roman"/>
            <w:color w:val="1155cc"/>
            <w:sz w:val="24"/>
            <w:szCs w:val="24"/>
            <w:u w:val="single"/>
            <w:rtl w:val="0"/>
          </w:rPr>
          <w:t xml:space="preserve">Interpol</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Europol:</w:t>
      </w:r>
      <w:r w:rsidDel="00000000" w:rsidR="00000000" w:rsidRPr="00000000">
        <w:rPr>
          <w:rFonts w:ascii="Times New Roman" w:cs="Times New Roman" w:eastAsia="Times New Roman" w:hAnsi="Times New Roman"/>
          <w:sz w:val="24"/>
          <w:szCs w:val="24"/>
          <w:rtl w:val="0"/>
        </w:rPr>
        <w:t xml:space="preserve"> The European Union's law enforcement agency, Europol, works to combat counterfeiting and other types of organized crime within the EU. Europol provides support to national law enforcement agencies and facilitates cross-border cooperation and information sharing. </w:t>
      </w:r>
      <w:hyperlink r:id="rId8">
        <w:r w:rsidDel="00000000" w:rsidR="00000000" w:rsidRPr="00000000">
          <w:rPr>
            <w:rFonts w:ascii="Times New Roman" w:cs="Times New Roman" w:eastAsia="Times New Roman" w:hAnsi="Times New Roman"/>
            <w:color w:val="1155cc"/>
            <w:sz w:val="24"/>
            <w:szCs w:val="24"/>
            <w:u w:val="single"/>
            <w:rtl w:val="0"/>
          </w:rPr>
          <w:t xml:space="preserve">Europol</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 Customs and Border Protection (CBP):</w:t>
      </w:r>
      <w:r w:rsidDel="00000000" w:rsidR="00000000" w:rsidRPr="00000000">
        <w:rPr>
          <w:rFonts w:ascii="Times New Roman" w:cs="Times New Roman" w:eastAsia="Times New Roman" w:hAnsi="Times New Roman"/>
          <w:sz w:val="24"/>
          <w:szCs w:val="24"/>
          <w:rtl w:val="0"/>
        </w:rPr>
        <w:t xml:space="preserve"> The CBP is responsible for securing U.S. borders and facilitating lawful trade and travel. It works to prevent the entry of counterfeit goods into the U.S. by intercepting suspicious shipments and conducting targeted enforcement actions.</w:t>
      </w:r>
    </w:p>
    <w:p w:rsidR="00000000" w:rsidDel="00000000" w:rsidP="00000000" w:rsidRDefault="00000000" w:rsidRPr="00000000" w14:paraId="000000C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number of organisations spread worldwide emphasises on the importance of counterfeiting detection. Even in India, Many bodies look into this matter, but there is still no independent body that is solely responsible for the counterfeiting. Thus it becomes even more important for the firm to stop these activities. </w:t>
      </w:r>
      <w:hyperlink r:id="rId9">
        <w:r w:rsidDel="00000000" w:rsidR="00000000" w:rsidRPr="00000000">
          <w:rPr>
            <w:rFonts w:ascii="Times New Roman" w:cs="Times New Roman" w:eastAsia="Times New Roman" w:hAnsi="Times New Roman"/>
            <w:color w:val="1155cc"/>
            <w:sz w:val="24"/>
            <w:szCs w:val="24"/>
            <w:u w:val="single"/>
            <w:rtl w:val="0"/>
          </w:rPr>
          <w:t xml:space="preserve">USCBP</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India, there are several government bodies responsible for detecting counterfeit goods. Some of the major ones are:</w:t>
      </w:r>
    </w:p>
    <w:p w:rsidR="00000000" w:rsidDel="00000000" w:rsidP="00000000" w:rsidRDefault="00000000" w:rsidRPr="00000000" w14:paraId="000000C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Central Board of Indirect Taxes and Customs (CBIC) -</w:t>
      </w:r>
      <w:r w:rsidDel="00000000" w:rsidR="00000000" w:rsidRPr="00000000">
        <w:rPr>
          <w:rFonts w:ascii="Times New Roman" w:cs="Times New Roman" w:eastAsia="Times New Roman" w:hAnsi="Times New Roman"/>
          <w:sz w:val="24"/>
          <w:szCs w:val="24"/>
          <w:rtl w:val="0"/>
        </w:rPr>
        <w:t xml:space="preserve"> CBIC is responsible for enforcing customs and excise laws in India. They have a specialized wing called the Directorate of Revenue Intelligence (DRI) that deals with detecting and preventing smuggling and counterfeit goods. </w:t>
      </w:r>
      <w:hyperlink r:id="rId10">
        <w:r w:rsidDel="00000000" w:rsidR="00000000" w:rsidRPr="00000000">
          <w:rPr>
            <w:rFonts w:ascii="Times New Roman" w:cs="Times New Roman" w:eastAsia="Times New Roman" w:hAnsi="Times New Roman"/>
            <w:color w:val="1155cc"/>
            <w:sz w:val="24"/>
            <w:szCs w:val="24"/>
            <w:u w:val="single"/>
            <w:rtl w:val="0"/>
          </w:rPr>
          <w:t xml:space="preserve">CBIC</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Department for Promotion of Industry and Internal Trade (DPIIT) -</w:t>
      </w:r>
      <w:r w:rsidDel="00000000" w:rsidR="00000000" w:rsidRPr="00000000">
        <w:rPr>
          <w:rFonts w:ascii="Times New Roman" w:cs="Times New Roman" w:eastAsia="Times New Roman" w:hAnsi="Times New Roman"/>
          <w:sz w:val="24"/>
          <w:szCs w:val="24"/>
          <w:rtl w:val="0"/>
        </w:rPr>
        <w:t xml:space="preserve"> DPIIT is a department under the Ministry of Commerce and Industry that is responsible for promoting and regulating industrial development in India. They have a cell called the Cell for IPR Promotion and Management (CIPAM) that focuses on protecting and enforcing intellectual property rights, including the prevention of counterfeit goods. </w:t>
      </w:r>
      <w:hyperlink r:id="rId11">
        <w:r w:rsidDel="00000000" w:rsidR="00000000" w:rsidRPr="00000000">
          <w:rPr>
            <w:rFonts w:ascii="Times New Roman" w:cs="Times New Roman" w:eastAsia="Times New Roman" w:hAnsi="Times New Roman"/>
            <w:color w:val="1155cc"/>
            <w:sz w:val="24"/>
            <w:szCs w:val="24"/>
            <w:u w:val="single"/>
            <w:rtl w:val="0"/>
          </w:rPr>
          <w:t xml:space="preserve">DPIIT</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Indian Patent Office (IPO) -</w:t>
      </w:r>
      <w:r w:rsidDel="00000000" w:rsidR="00000000" w:rsidRPr="00000000">
        <w:rPr>
          <w:rFonts w:ascii="Times New Roman" w:cs="Times New Roman" w:eastAsia="Times New Roman" w:hAnsi="Times New Roman"/>
          <w:sz w:val="24"/>
          <w:szCs w:val="24"/>
          <w:rtl w:val="0"/>
        </w:rPr>
        <w:t xml:space="preserve"> The IPO is responsible for granting patents and trademarks in India. They have the power to take action against the infringement of patents and trademarks, which includes the sale of counterfeit goods. </w:t>
      </w:r>
      <w:hyperlink r:id="rId12">
        <w:r w:rsidDel="00000000" w:rsidR="00000000" w:rsidRPr="00000000">
          <w:rPr>
            <w:rFonts w:ascii="Times New Roman" w:cs="Times New Roman" w:eastAsia="Times New Roman" w:hAnsi="Times New Roman"/>
            <w:color w:val="1155cc"/>
            <w:sz w:val="24"/>
            <w:szCs w:val="24"/>
            <w:u w:val="single"/>
            <w:rtl w:val="0"/>
          </w:rPr>
          <w:t xml:space="preserve">IPO</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Food Safety and Standards Authority of India (FSSAI) -</w:t>
      </w:r>
      <w:r w:rsidDel="00000000" w:rsidR="00000000" w:rsidRPr="00000000">
        <w:rPr>
          <w:rFonts w:ascii="Times New Roman" w:cs="Times New Roman" w:eastAsia="Times New Roman" w:hAnsi="Times New Roman"/>
          <w:sz w:val="24"/>
          <w:szCs w:val="24"/>
          <w:rtl w:val="0"/>
        </w:rPr>
        <w:t xml:space="preserve"> The FSSAI is a statutory body under the Ministry of Health and Family Welfare that regulates food safety and standards in India. They have the power to take action against the sale of counterfeit food products.   </w:t>
      </w:r>
      <w:hyperlink r:id="rId13">
        <w:r w:rsidDel="00000000" w:rsidR="00000000" w:rsidRPr="00000000">
          <w:rPr>
            <w:rFonts w:ascii="Times New Roman" w:cs="Times New Roman" w:eastAsia="Times New Roman" w:hAnsi="Times New Roman"/>
            <w:color w:val="1155cc"/>
            <w:sz w:val="24"/>
            <w:szCs w:val="24"/>
            <w:u w:val="single"/>
            <w:rtl w:val="0"/>
          </w:rPr>
          <w:t xml:space="preserve">FSSAI</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State Police </w:t>
      </w:r>
      <w:r w:rsidDel="00000000" w:rsidR="00000000" w:rsidRPr="00000000">
        <w:rPr>
          <w:rFonts w:ascii="Times New Roman" w:cs="Times New Roman" w:eastAsia="Times New Roman" w:hAnsi="Times New Roman"/>
          <w:sz w:val="24"/>
          <w:szCs w:val="24"/>
          <w:rtl w:val="0"/>
        </w:rPr>
        <w:t xml:space="preserve">- State police forces are responsible for maintaining law and order within their respective states. They often collaborate with other government bodies to detect and prevent the sale of counterfeit goods. </w:t>
      </w:r>
    </w:p>
    <w:p w:rsidR="00000000" w:rsidDel="00000000" w:rsidP="00000000" w:rsidRDefault="00000000" w:rsidRPr="00000000" w14:paraId="000000D1">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Qualitative analysis is required for some research experiments because quantitative methods are inapplicable. In many instances, detailed information is required, or a researcher may need to watch the behaviour of a target audience; as a result, descriptive results are required. Results from qualitative research won't be prescriptive; they'll be more descriptive. It gives the researcher the chance to develop or support theories for potential quantitative study in the future. In such a case, a conclusion is drawn to support the theory or hypothesis under study using qualitative research methodologies. The subsequent field study was conducted</w:t>
      </w:r>
      <w:r w:rsidDel="00000000" w:rsidR="00000000" w:rsidRPr="00000000">
        <w:rPr>
          <w:rtl w:val="0"/>
        </w:rPr>
      </w:r>
    </w:p>
    <w:p w:rsidR="00000000" w:rsidDel="00000000" w:rsidP="00000000" w:rsidRDefault="00000000" w:rsidRPr="00000000" w14:paraId="000000D2">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is Blockchain</w:t>
      </w:r>
    </w:p>
    <w:p w:rsidR="00000000" w:rsidDel="00000000" w:rsidP="00000000" w:rsidRDefault="00000000" w:rsidRPr="00000000" w14:paraId="000000D3">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contrast to traditional server-oriented architectures, blockchain has evolved as a trustworthy and robust technology. Blockchain is a method of storing and committing data that makes it extremely impossible to manipulate, edit, hack, or influence the system. A blockchain is a distributed digital ledger of transactions that is duplicated at every node and spread over the whole blockchain network of computer systems.</w:t>
      </w:r>
    </w:p>
    <w:p w:rsidR="00000000" w:rsidDel="00000000" w:rsidP="00000000" w:rsidRDefault="00000000" w:rsidRPr="00000000" w14:paraId="000000D4">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Genesis block is the initial block, and each subsequent block carries the previous block's hash address. Each block includes data about transactions, timestamps, and hash addresses of its own block and the block before it, as well as other information. The following block will have the same unaltered hash as the previous block, disregarding this block and all succeeding blocks, even though the data has been changed. The blocks in the networks are kept in a Merkle tree, and each block has the appropriate Merkle root hash. It uses the idea of proof of work to prevent tampering, which delays the generation of new blocks and requires a significant amount of computer power  to find the next valid block hash.</w:t>
      </w:r>
    </w:p>
    <w:p w:rsidR="00000000" w:rsidDel="00000000" w:rsidP="00000000" w:rsidRDefault="00000000" w:rsidRPr="00000000" w14:paraId="000000D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Solidity:</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6">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Solidity is a smart contract programming language native to Ethereum. Due to its potential to implement smart contracts on blockchains, it has been a hot topic for a while. Solidity programming uses a language that is comparable to C or C++ and JavaScript to solve real-world challenges in a straightforward manner. Right now, smart contracts may be created using Solidity programming for a variety of purposes, including voting, crowdfunding, blind auctions, and multi-signature wallets.</w:t>
      </w:r>
    </w:p>
    <w:p w:rsidR="00000000" w:rsidDel="00000000" w:rsidP="00000000" w:rsidRDefault="00000000" w:rsidRPr="00000000" w14:paraId="000000D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Smart Contract:</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8">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Simply put, smart contracts are blockchain-based programmes that execute when certain criteria are met. They are often used to automate the implementation of an agreement so that all parties can be certain of the conclusion right away, without the need for an intermediary or additional delay. They can also automate a workflow such that when circumstances are met, the following action is executed.</w:t>
      </w:r>
    </w:p>
    <w:p w:rsidR="00000000" w:rsidDel="00000000" w:rsidP="00000000" w:rsidRDefault="00000000" w:rsidRPr="00000000" w14:paraId="000000D9">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Truffle Compile &amp; Test:</w:t>
      </w:r>
    </w:p>
    <w:p w:rsidR="00000000" w:rsidDel="00000000" w:rsidP="00000000" w:rsidRDefault="00000000" w:rsidRPr="00000000" w14:paraId="000000DA">
      <w:pPr>
        <w:spacing w:after="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Truffle includes an automated testing framework as standard to make it simple to test our   contracts. We may create small, manageable tests using this framework in a variety of ways.</w:t>
      </w:r>
    </w:p>
    <w:p w:rsidR="00000000" w:rsidDel="00000000" w:rsidP="00000000" w:rsidRDefault="00000000" w:rsidRPr="00000000" w14:paraId="000000D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Migrate to local Blockchain Ganache: </w:t>
      </w:r>
      <w:r w:rsidDel="00000000" w:rsidR="00000000" w:rsidRPr="00000000">
        <w:rPr>
          <w:rFonts w:ascii="Times New Roman" w:cs="Times New Roman" w:eastAsia="Times New Roman" w:hAnsi="Times New Roman"/>
          <w:sz w:val="24"/>
          <w:szCs w:val="24"/>
          <w:rtl w:val="0"/>
        </w:rPr>
        <w:t xml:space="preserve">A virtual blockchain called Ganache, formerly known as Testrpc, creates 10 default Ethereum addresses, complete with private keys, and pre-loads each one with 100 simulated ethers. It then instantly confirms any transaction that comes its way. The ability to deploy smart contracts, play around, call functions, and then tear it all down for more simulation or new tests while returning all addresses to their starting state of 100 Ether makes it possible to use iterative development.</w:t>
      </w:r>
    </w:p>
    <w:p w:rsidR="00000000" w:rsidDel="00000000" w:rsidP="00000000" w:rsidRDefault="00000000" w:rsidRPr="00000000" w14:paraId="000000D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MetaMask Wallet Connection: </w:t>
      </w:r>
      <w:r w:rsidDel="00000000" w:rsidR="00000000" w:rsidRPr="00000000">
        <w:rPr>
          <w:rFonts w:ascii="Times New Roman" w:cs="Times New Roman" w:eastAsia="Times New Roman" w:hAnsi="Times New Roman"/>
          <w:sz w:val="24"/>
          <w:szCs w:val="24"/>
          <w:rtl w:val="0"/>
        </w:rPr>
        <w:t xml:space="preserve">A software cryptocurrency wallet called MetaMask is used to communicate with the Ethereum network. Users can utilise a browser extension or mobile app to access their Ethereum wallet, which can then be used to connect with decentralised applications. ConsenSys Software Inc., a blockchain software business that specialises in Ethereum-based infrastructure and tools, is the company behind MetaMask.</w:t>
      </w:r>
    </w:p>
    <w:p w:rsidR="00000000" w:rsidDel="00000000" w:rsidP="00000000" w:rsidRDefault="00000000" w:rsidRPr="00000000" w14:paraId="000000DD">
      <w:pPr>
        <w:widowControl w:val="0"/>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1.5  Brief Description of the solution Approach</w:t>
      </w:r>
      <w:r w:rsidDel="00000000" w:rsidR="00000000" w:rsidRPr="00000000">
        <w:rPr>
          <w:rtl w:val="0"/>
        </w:rPr>
      </w:r>
    </w:p>
    <w:p w:rsidR="00000000" w:rsidDel="00000000" w:rsidP="00000000" w:rsidRDefault="00000000" w:rsidRPr="00000000" w14:paraId="000000D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technology for detecting fake products is intended to address the market's rising counterfeiting issue. We have developed a safe and decentralised platform using blockchain technology that enables producers, sellers, and buyers to confirm the legitimacy of products.</w:t>
      </w:r>
    </w:p>
    <w:p w:rsidR="00000000" w:rsidDel="00000000" w:rsidP="00000000" w:rsidRDefault="00000000" w:rsidRPr="00000000" w14:paraId="000000D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product is given a distinct digital signature when it is manufactured, which is how the system functions. An unchangeable record of the product's origin and legitimacy is then created and kept with this signature on the blockchain.</w:t>
      </w:r>
    </w:p>
    <w:p w:rsidR="00000000" w:rsidDel="00000000" w:rsidP="00000000" w:rsidRDefault="00000000" w:rsidRPr="00000000" w14:paraId="000000E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 customer buys something, they can use their smartphone to scan the QR code, which will then ask the blockchain for the product's signature. The customer can be sure that the product is genuine if the signature is valid.</w:t>
      </w:r>
    </w:p>
    <w:p w:rsidR="00000000" w:rsidDel="00000000" w:rsidP="00000000" w:rsidRDefault="00000000" w:rsidRPr="00000000" w14:paraId="000000E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 to retailers, suppliers can utilise the system to confirm the legitimacy of the goods they receive from them. They can verify that the goods are authentic and unaltered by scanning the QR codes on the products.</w:t>
      </w:r>
    </w:p>
    <w:p w:rsidR="00000000" w:rsidDel="00000000" w:rsidP="00000000" w:rsidRDefault="00000000" w:rsidRPr="00000000" w14:paraId="000000E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our system for verifying counterfeit products offers a safe and effective means of addressing the issue of illegally produced commodities on the market. We can establish a transparent and reliable supply chain that benefits producers, retailers, and customers by utilising the potential of blockchain technology.</w:t>
      </w:r>
    </w:p>
    <w:p w:rsidR="00000000" w:rsidDel="00000000" w:rsidP="00000000" w:rsidRDefault="00000000" w:rsidRPr="00000000" w14:paraId="000000E4">
      <w:pPr>
        <w:numPr>
          <w:ilvl w:val="0"/>
          <w:numId w:val="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Blockchain-based authentication: The usage of blockchain technology is the cornerstone of our strategy for product authentication. Every item included on the blockchain has a distinct digital signature. A collection of distinctive identifiers, such as a product serial number, batch number, and production location, is used to form the signature encrypted using a private key. This establishes an immutable record of the product's origin and legitimacy that can be accessed by anybody with access to the blockchain.</w:t>
      </w:r>
    </w:p>
    <w:p w:rsidR="00000000" w:rsidDel="00000000" w:rsidP="00000000" w:rsidRDefault="00000000" w:rsidRPr="00000000" w14:paraId="000000E5">
      <w:pPr>
        <w:numPr>
          <w:ilvl w:val="0"/>
          <w:numId w:val="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Decentralized platform: The blockchain works on  the concept of decentralization that means there is no centralized entity working for the maintenance of the project hence avoids the possibility of centralised attack mechanisms like DOS attack, DDOS attack and other possible attacks.</w:t>
      </w:r>
    </w:p>
    <w:p w:rsidR="00000000" w:rsidDel="00000000" w:rsidP="00000000" w:rsidRDefault="00000000" w:rsidRPr="00000000" w14:paraId="000000E6">
      <w:pPr>
        <w:numPr>
          <w:ilvl w:val="0"/>
          <w:numId w:val="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QR code scanning: Each product has a unique QR code printed on its packaging to make it easier for customers and retailers to access the blockchain and verify product legitimacy. Consumers and retailers can use their smartphone's camera to scan the code, which will then query the blockchain for the product's signature. The product is regarded authentic if the signature matches the product's unique identifiers.</w:t>
      </w:r>
    </w:p>
    <w:p w:rsidR="00000000" w:rsidDel="00000000" w:rsidP="00000000" w:rsidRDefault="00000000" w:rsidRPr="00000000" w14:paraId="000000E7">
      <w:pPr>
        <w:numPr>
          <w:ilvl w:val="0"/>
          <w:numId w:val="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Transparency and traceability: One of the solution's primary advantages is the transparency and traceability it delivers across the supply chain. Every transaction on the blockchain is recorded and accessible to all participants. This provides an audit trail of the product's path from manufacture to sale. Furthermore, any attempts to tamper with the product's signature or change the product's information will be recognised immediately by the blockchain.</w:t>
      </w:r>
    </w:p>
    <w:p w:rsidR="00000000" w:rsidDel="00000000" w:rsidP="00000000" w:rsidRDefault="00000000" w:rsidRPr="00000000" w14:paraId="000000E8">
      <w:pPr>
        <w:numPr>
          <w:ilvl w:val="0"/>
          <w:numId w:val="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Improved security: This solution improves security in order to address the problem of counterfeit goods. By creating an immutable record of a product's authenticity, counterfeiters find it considerably more difficult to recreate the goods and pass it off as genuine. Additionally, the decentralized nature of the platform and the usage of encryption and private keys make it much tougher for hackers to interfere with the blockchain.</w:t>
      </w:r>
    </w:p>
    <w:p w:rsidR="00000000" w:rsidDel="00000000" w:rsidP="00000000" w:rsidRDefault="00000000" w:rsidRPr="00000000" w14:paraId="000000E9">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1.6 Comparision of existing approaches to the problem framed</w:t>
      </w:r>
    </w:p>
    <w:p w:rsidR="00000000" w:rsidDel="00000000" w:rsidP="00000000" w:rsidRDefault="00000000" w:rsidRPr="00000000" w14:paraId="000000E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various possibilities when examining current methods for the issue of counterfeit goods detection. To guarantee the validity of the goods, one strategy is to employ conventional authentication techniques like serial numbers, holograms, and other physical security measures. However, these techniques are frequently not reliable and are simple for counterfeiters to copy. Another strategy involves using blockchain technology to produce a tamper-proof history of the product. It is possible to guarantee that a product is real and unaltered by putting information about it on the blockchain. However, this strategy needs a lot of infrastructure and might be challenging to put into practise.</w:t>
      </w:r>
    </w:p>
    <w:p w:rsidR="00000000" w:rsidDel="00000000" w:rsidP="00000000" w:rsidRDefault="00000000" w:rsidRPr="00000000" w14:paraId="000000E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decentralised, Solidity-based counterfeit product detection system suggested in this research provides a number of advantages over these current methods. It combines the immutable record-keeping capabilities of blockchain technology with the conditional execution of Solidity functions to guarantee that only authenticated users can carry out authorised system actions. The method also makes it simple for customers to confirm the legitimacy of the item they are buying. Overall, this method provides a more decentralised and safe solution to the issue of detecting fake goods.</w:t>
      </w:r>
      <w:r w:rsidDel="00000000" w:rsidR="00000000" w:rsidRPr="00000000">
        <w:rPr>
          <w:rtl w:val="0"/>
        </w:rPr>
      </w:r>
    </w:p>
    <w:p w:rsidR="00000000" w:rsidDel="00000000" w:rsidP="00000000" w:rsidRDefault="00000000" w:rsidRPr="00000000" w14:paraId="000000ED">
      <w:pPr>
        <w:widowControl w:val="0"/>
        <w:spacing w:after="240" w:before="240" w:line="36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 2. Literature Survey</w:t>
      </w:r>
    </w:p>
    <w:p w:rsidR="00000000" w:rsidDel="00000000" w:rsidP="00000000" w:rsidRDefault="00000000" w:rsidRPr="00000000" w14:paraId="000000EE">
      <w:pPr>
        <w:spacing w:line="36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sz w:val="24"/>
          <w:szCs w:val="24"/>
          <w:rtl w:val="0"/>
        </w:rPr>
        <w:t xml:space="preserve">This section highlights previous work done in the area that has been published in a number of research papers that have been presented at conferences and publications. This aided in assessing the drawbacks of earlier efforts and provided insight into potential techniques, filling in the gaps left by earlier studies.</w:t>
      </w:r>
      <w:r w:rsidDel="00000000" w:rsidR="00000000" w:rsidRPr="00000000">
        <w:rPr>
          <w:rtl w:val="0"/>
        </w:rPr>
      </w:r>
    </w:p>
    <w:p w:rsidR="00000000" w:rsidDel="00000000" w:rsidP="00000000" w:rsidRDefault="00000000" w:rsidRPr="00000000" w14:paraId="000000EF">
      <w:pPr>
        <w:widowControl w:val="0"/>
        <w:spacing w:after="240" w:before="240" w:line="36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2.1 Summary of Papers Studied</w:t>
      </w:r>
    </w:p>
    <w:p w:rsidR="00000000" w:rsidDel="00000000" w:rsidP="00000000" w:rsidRDefault="00000000" w:rsidRPr="00000000" w14:paraId="000000F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2.1.1: Paper 1</w:t>
      </w:r>
    </w:p>
    <w:p w:rsidR="00000000" w:rsidDel="00000000" w:rsidP="00000000" w:rsidRDefault="00000000" w:rsidRPr="00000000" w14:paraId="000000F1">
      <w:pPr>
        <w:jc w:val="both"/>
        <w:rPr>
          <w:rFonts w:ascii="Times New Roman" w:cs="Times New Roman" w:eastAsia="Times New Roman" w:hAnsi="Times New Roman"/>
          <w:b w:val="1"/>
          <w:sz w:val="24"/>
          <w:szCs w:val="24"/>
        </w:rPr>
      </w:pPr>
      <w:r w:rsidDel="00000000" w:rsidR="00000000" w:rsidRPr="00000000">
        <w:rPr>
          <w:rtl w:val="0"/>
        </w:rPr>
      </w:r>
    </w:p>
    <w:tbl>
      <w:tblPr>
        <w:tblStyle w:val="Table1"/>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45"/>
        <w:gridCol w:w="7620"/>
        <w:tblGridChange w:id="0">
          <w:tblGrid>
            <w:gridCol w:w="1245"/>
            <w:gridCol w:w="7620"/>
          </w:tblGrid>
        </w:tblGridChange>
      </w:tblGrid>
      <w:tr>
        <w:trPr>
          <w:cantSplit w:val="0"/>
          <w:trHeight w:val="1129.7460937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F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Paper Title</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F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Blockchain-Based Fake Product Identification System</w:t>
            </w:r>
          </w:p>
        </w:tc>
      </w:tr>
      <w:tr>
        <w:trPr>
          <w:cantSplit w:val="0"/>
          <w:trHeight w:val="124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F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F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Dabbagh, Yasmeen, and Khoja, Reem and AlZahrani, Leena and AlShowaier, Ghada and Nasser, Nidal</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F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Publisher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F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2022 5th Conference on Cloud and Internet of Things (CIoT)</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F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Year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F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2022</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F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F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research paper proposes a novel approach to combat the problem of counterfeit products using blockchain technology. Counterfeit products are a significant problem that affects consumers, businesses, and the economy as a whole. Current methods of identifying counterfeit products are often inadequate, as they rely on physical labels or serial numbers that can be easily replicated.</w:t>
            </w:r>
          </w:p>
          <w:p w:rsidR="00000000" w:rsidDel="00000000" w:rsidP="00000000" w:rsidRDefault="00000000" w:rsidRPr="00000000" w14:paraId="000000F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paper describes the implementation of the proposed system using the Hyperledger Fabric blockchain framework. The authors also conduct a security analysis of the system to ensure its robustness against various attacks.</w:t>
            </w:r>
          </w:p>
          <w:p w:rsidR="00000000" w:rsidDel="00000000" w:rsidP="00000000" w:rsidRDefault="00000000" w:rsidRPr="00000000" w14:paraId="000000F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system has several advantages over traditional methods of counterfeit detection, including its ability to track products throughout the supply chain, its resistance to tampering, and its decentralized nature. The system can also provide valuable data to manufacturers and regulators to help identify and prevent counterfeiting.</w:t>
            </w:r>
          </w:p>
        </w:tc>
      </w:tr>
    </w:tbl>
    <w:p w:rsidR="00000000" w:rsidDel="00000000" w:rsidP="00000000" w:rsidRDefault="00000000" w:rsidRPr="00000000" w14:paraId="000000FE">
      <w:pPr>
        <w:spacing w:after="240" w:before="240" w:lineRule="auto"/>
        <w:jc w:val="center"/>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Table 2.1.2: Paper 2</w:t>
      </w:r>
      <w:r w:rsidDel="00000000" w:rsidR="00000000" w:rsidRPr="00000000">
        <w:rPr>
          <w:rtl w:val="0"/>
        </w:rPr>
      </w:r>
    </w:p>
    <w:tbl>
      <w:tblPr>
        <w:tblStyle w:val="Table2"/>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45"/>
        <w:gridCol w:w="7620"/>
        <w:tblGridChange w:id="0">
          <w:tblGrid>
            <w:gridCol w:w="1245"/>
            <w:gridCol w:w="7620"/>
          </w:tblGrid>
        </w:tblGridChange>
      </w:tblGrid>
      <w:tr>
        <w:trPr>
          <w:cantSplit w:val="0"/>
          <w:trHeight w:val="124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F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Paper Title</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0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Optimized Combination of e-commerce Platform Sales Model and Blockchain Anti-Counterfeit Traceability Service Strategy</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0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0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Guo, Fangfang and Ma, Deqing and Hu, Jinsong and Zhang, Lu</w:t>
            </w:r>
          </w:p>
        </w:tc>
      </w:tr>
      <w:tr>
        <w:trPr>
          <w:cantSplit w:val="0"/>
          <w:trHeight w:val="124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0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Publisher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0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Access</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0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Year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0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2021</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0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0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research paper proposes a new strategy for combating counterfeiting in e-commerce using a combination of blockchain technology and an optimized sales model. The authors begin by discussing the prevalence of counterfeiting in e-commerce and the limitations of current anti-counterfeiting measures.</w:t>
            </w:r>
          </w:p>
          <w:p w:rsidR="00000000" w:rsidDel="00000000" w:rsidP="00000000" w:rsidRDefault="00000000" w:rsidRPr="00000000" w14:paraId="0000010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strategy involves using blockchain technology to create a transparent and traceable supply chain, allowing customers to verify the authenticity of products. The authors also propose an optimized sales model that incentivizes legitimate suppliers and discourages counterfeiters.</w:t>
            </w:r>
          </w:p>
          <w:p w:rsidR="00000000" w:rsidDel="00000000" w:rsidP="00000000" w:rsidRDefault="00000000" w:rsidRPr="00000000" w14:paraId="0000010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authors evaluated the effectiveness of the proposed strategy using a simulation model and compared it with traditional anti-counterfeiting measures. The results showed that the proposed strategy was more effective in reducing the prevalence of counterfeit products and increasing customer trust in the e-commerce platform.</w:t>
            </w:r>
          </w:p>
          <w:p w:rsidR="00000000" w:rsidDel="00000000" w:rsidP="00000000" w:rsidRDefault="00000000" w:rsidRPr="00000000" w14:paraId="0000010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research paper presents a promising new strategy for combating counterfeiting in e-commerce using blockchain technology and an optimized sales model. The proposed strategy addresses the limitations of current anti-counterfeiting measures and has the potential to increase customer trust in e-commerce platforms.</w:t>
            </w:r>
          </w:p>
        </w:tc>
      </w:tr>
    </w:tbl>
    <w:p w:rsidR="00000000" w:rsidDel="00000000" w:rsidP="00000000" w:rsidRDefault="00000000" w:rsidRPr="00000000" w14:paraId="0000010C">
      <w:pPr>
        <w:spacing w:after="240" w:befor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D">
      <w:pPr>
        <w:spacing w:after="240" w:befor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E">
      <w:pPr>
        <w:spacing w:after="240" w:before="240" w:lineRule="auto"/>
        <w:jc w:val="center"/>
        <w:rPr>
          <w:rFonts w:ascii="Roboto" w:cs="Roboto" w:eastAsia="Roboto" w:hAnsi="Roboto"/>
          <w:b w:val="1"/>
          <w:sz w:val="24"/>
          <w:szCs w:val="24"/>
        </w:rPr>
      </w:pPr>
      <w:r w:rsidDel="00000000" w:rsidR="00000000" w:rsidRPr="00000000">
        <w:rPr>
          <w:rFonts w:ascii="Times New Roman" w:cs="Times New Roman" w:eastAsia="Times New Roman" w:hAnsi="Times New Roman"/>
          <w:b w:val="1"/>
          <w:sz w:val="24"/>
          <w:szCs w:val="24"/>
          <w:rtl w:val="0"/>
        </w:rPr>
        <w:t xml:space="preserve">Table 2.1.3: Paper 3</w:t>
      </w:r>
      <w:r w:rsidDel="00000000" w:rsidR="00000000" w:rsidRPr="00000000">
        <w:rPr>
          <w:rtl w:val="0"/>
        </w:rPr>
      </w:r>
    </w:p>
    <w:tbl>
      <w:tblPr>
        <w:tblStyle w:val="Table3"/>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45"/>
        <w:gridCol w:w="7620"/>
        <w:tblGridChange w:id="0">
          <w:tblGrid>
            <w:gridCol w:w="1245"/>
            <w:gridCol w:w="7620"/>
          </w:tblGrid>
        </w:tblGridChange>
      </w:tblGrid>
      <w:tr>
        <w:trPr>
          <w:cantSplit w:val="0"/>
          <w:trHeight w:val="124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0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Paper Title</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1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Ethereum based Fake Product Identification System using Smart Contract</w:t>
            </w:r>
          </w:p>
        </w:tc>
      </w:tr>
      <w:tr>
        <w:trPr>
          <w:cantSplit w:val="0"/>
          <w:trHeight w:val="124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1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1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 Balasubramani and Pramanick, Soumen and Singh, Rohit and Kumar, Dhananjay</w:t>
            </w:r>
          </w:p>
        </w:tc>
      </w:tr>
      <w:tr>
        <w:trPr>
          <w:cantSplit w:val="0"/>
          <w:trHeight w:val="124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1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Publisher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1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2022 6th International Conference on Intelligent Computing and Control Systems (ICICCS)</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1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Year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1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2022</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1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1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research paper proposes an Ethereum-based solution for identifying and combating counterfeit products using smart contracts. The use of smart contracts ensures that the system operates autonomously, without any intervention from intermediaries. The paper highlights the problem of counterfeit products, which not only poses a threat to consumers but also affects the reputation of the manufacturers and the economy as a whole.</w:t>
            </w:r>
          </w:p>
          <w:p w:rsidR="00000000" w:rsidDel="00000000" w:rsidP="00000000" w:rsidRDefault="00000000" w:rsidRPr="00000000" w14:paraId="0000011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is implemented using the Ethereum blockchain framework and smart contracts. The smart contract acts as an intermediary between the manufacturer and the consumer, allowing them to exchange product information securely and transparently.</w:t>
            </w:r>
          </w:p>
          <w:p w:rsidR="00000000" w:rsidDel="00000000" w:rsidP="00000000" w:rsidRDefault="00000000" w:rsidRPr="00000000" w14:paraId="0000011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paper discusses the implementation of the proposed system and its security analysis. The system provides several benefits, such as real-time product tracking, transparency, and tamper-proof data storage.</w:t>
            </w:r>
          </w:p>
        </w:tc>
      </w:tr>
    </w:tbl>
    <w:p w:rsidR="00000000" w:rsidDel="00000000" w:rsidP="00000000" w:rsidRDefault="00000000" w:rsidRPr="00000000" w14:paraId="0000011B">
      <w:pPr>
        <w:spacing w:after="240" w:befor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C">
      <w:pPr>
        <w:spacing w:after="240" w:befor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D">
      <w:pPr>
        <w:spacing w:after="240" w:befor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E">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2.1.4: Paper 4</w:t>
      </w:r>
    </w:p>
    <w:tbl>
      <w:tblPr>
        <w:tblStyle w:val="Table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45"/>
        <w:gridCol w:w="7620"/>
        <w:tblGridChange w:id="0">
          <w:tblGrid>
            <w:gridCol w:w="1245"/>
            <w:gridCol w:w="7620"/>
          </w:tblGrid>
        </w:tblGridChange>
      </w:tblGrid>
      <w:tr>
        <w:trPr>
          <w:cantSplit w:val="0"/>
          <w:trHeight w:val="124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1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Paper Title</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Fabrication of Dynamic Holograms on Polymer Surface by Direct Laser Writing for High-Security Anti-Counterfeit Applications</w:t>
            </w:r>
          </w:p>
        </w:tc>
      </w:tr>
      <w:tr>
        <w:trPr>
          <w:cantSplit w:val="0"/>
          <w:trHeight w:val="124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Miao, Jiahao and Ding, Xinghuo and Zhou, Shengjun and Gui, Chengqun</w:t>
            </w:r>
          </w:p>
        </w:tc>
      </w:tr>
      <w:tr>
        <w:trPr>
          <w:cantSplit w:val="0"/>
          <w:trHeight w:val="124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Publisher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Access</w:t>
            </w:r>
          </w:p>
        </w:tc>
      </w:tr>
      <w:tr>
        <w:trPr>
          <w:cantSplit w:val="0"/>
          <w:trHeight w:val="102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Year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2019</w:t>
            </w:r>
          </w:p>
        </w:tc>
      </w:tr>
      <w:tr>
        <w:trPr>
          <w:cantSplit w:val="0"/>
          <w:trHeight w:val="102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authors begin by discussing the importance of anti-counterfeit measures in various industries, such as currency, passports, and consumer goods. They also highlight the limitations of current anti-counterfeit measures, such as holographic stickers, which can be easily replicated.</w:t>
            </w:r>
          </w:p>
          <w:p w:rsidR="00000000" w:rsidDel="00000000" w:rsidP="00000000" w:rsidRDefault="00000000" w:rsidRPr="00000000" w14:paraId="0000012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method involves using direct laser writing to create dynamic holograms on polymer surfaces. The holograms are created by varying the thickness of the polymer surface using the laser, which creates a pattern that changes with viewing angle. The authors evaluated the effectiveness of the proposed method by comparing it with traditional holographic stickers and conducting experiments to test the durability and security of the holograms.</w:t>
            </w:r>
          </w:p>
          <w:p w:rsidR="00000000" w:rsidDel="00000000" w:rsidP="00000000" w:rsidRDefault="00000000" w:rsidRPr="00000000" w14:paraId="0000012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showed that the holograms created using the proposed method were more secure and durable than traditional holographic stickers. The holograms were also able to display dynamic images and could be customized for specific applications.</w:t>
            </w:r>
          </w:p>
          <w:p w:rsidR="00000000" w:rsidDel="00000000" w:rsidP="00000000" w:rsidRDefault="00000000" w:rsidRPr="00000000" w14:paraId="0000012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research paper presents a promising new method for creating high-security holograms on polymer surfaces using direct laser writing. The method addresses the limitations of current anti-counterfeit measures and has the potential to be used in various industries to increase security and prevent counterfeiting.</w:t>
            </w:r>
          </w:p>
        </w:tc>
      </w:tr>
    </w:tbl>
    <w:p w:rsidR="00000000" w:rsidDel="00000000" w:rsidP="00000000" w:rsidRDefault="00000000" w:rsidRPr="00000000" w14:paraId="0000012C">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2.1.5: Paper 5</w:t>
      </w:r>
    </w:p>
    <w:tbl>
      <w:tblPr>
        <w:tblStyle w:val="Table5"/>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45"/>
        <w:gridCol w:w="7620"/>
        <w:tblGridChange w:id="0">
          <w:tblGrid>
            <w:gridCol w:w="1245"/>
            <w:gridCol w:w="7620"/>
          </w:tblGrid>
        </w:tblGridChange>
      </w:tblGrid>
      <w:tr>
        <w:trPr>
          <w:cantSplit w:val="0"/>
          <w:trHeight w:val="124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Paper Title</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Survey on Supply Chain Security: Application Areas, Security Threats, and Solution Architectures</w:t>
            </w:r>
          </w:p>
        </w:tc>
      </w:tr>
      <w:tr>
        <w:trPr>
          <w:cantSplit w:val="0"/>
          <w:trHeight w:val="124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Hassija, Vikas and Chamola, Vinay and Gupta, Vatsal and Jain, Sarthak and Guizani, Nadra</w:t>
            </w:r>
          </w:p>
        </w:tc>
      </w:tr>
      <w:tr>
        <w:trPr>
          <w:cantSplit w:val="0"/>
          <w:trHeight w:val="124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Publisher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Internet of Things Journal</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Year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2021</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3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paper covers the various application areas of supply chain security, including logistics, manufacturing, and retail. It also explores the different types of security threats that can occur within a supply chain, such as theft, counterfeiting, and cyber attacks. The authors present various solution architectures that can be implemented to mitigate these threats and enhance the security of the supply chain.</w:t>
            </w:r>
          </w:p>
          <w:p w:rsidR="00000000" w:rsidDel="00000000" w:rsidP="00000000" w:rsidRDefault="00000000" w:rsidRPr="00000000" w14:paraId="0000013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paper concludes by highlighting the need for more research in the area of supply chain security and the importance of collaboration among various stakeholders to ensure a secure and resilient supply chain.</w:t>
            </w:r>
          </w:p>
          <w:p w:rsidR="00000000" w:rsidDel="00000000" w:rsidP="00000000" w:rsidRDefault="00000000" w:rsidRPr="00000000" w14:paraId="0000013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paper offers valuable insights into the current state of supply chain security and potential solutions for enhancing supply chain security in the future.</w:t>
            </w:r>
          </w:p>
        </w:tc>
      </w:tr>
    </w:tbl>
    <w:p w:rsidR="00000000" w:rsidDel="00000000" w:rsidP="00000000" w:rsidRDefault="00000000" w:rsidRPr="00000000" w14:paraId="0000013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2.1.6: Paper 6</w:t>
      </w:r>
    </w:p>
    <w:p w:rsidR="00000000" w:rsidDel="00000000" w:rsidP="00000000" w:rsidRDefault="00000000" w:rsidRPr="00000000" w14:paraId="0000013B">
      <w:pPr>
        <w:jc w:val="both"/>
        <w:rPr>
          <w:rFonts w:ascii="Times New Roman" w:cs="Times New Roman" w:eastAsia="Times New Roman" w:hAnsi="Times New Roman"/>
          <w:sz w:val="24"/>
          <w:szCs w:val="24"/>
        </w:rPr>
      </w:pPr>
      <w:r w:rsidDel="00000000" w:rsidR="00000000" w:rsidRPr="00000000">
        <w:rPr>
          <w:rtl w:val="0"/>
        </w:rPr>
      </w:r>
    </w:p>
    <w:tbl>
      <w:tblPr>
        <w:tblStyle w:val="Table6"/>
        <w:tblW w:w="9025.511811023624" w:type="dxa"/>
        <w:jc w:val="left"/>
        <w:tblLayout w:type="fixed"/>
        <w:tblLook w:val="0600"/>
      </w:tblPr>
      <w:tblGrid>
        <w:gridCol w:w="1288.664132500679"/>
        <w:gridCol w:w="7736.847678522944"/>
        <w:tblGridChange w:id="0">
          <w:tblGrid>
            <w:gridCol w:w="1288.664132500679"/>
            <w:gridCol w:w="7736.847678522944"/>
          </w:tblGrid>
        </w:tblGridChange>
      </w:tblGrid>
      <w:tr>
        <w:trPr>
          <w:cantSplit w:val="0"/>
          <w:trHeight w:val="8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Paper Title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Blockchain smart contracts: Applications, challenges, and future trends</w:t>
            </w:r>
          </w:p>
        </w:tc>
      </w:tr>
      <w:tr>
        <w:trPr>
          <w:cantSplit w:val="0"/>
          <w:trHeight w:val="8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Shafaq Naheed Khan, Faiza Loukil, Chirine Ghedira-Guegan</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Publisher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Peer-to-Peer Netw. Appl. 14</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Year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2021</w:t>
            </w:r>
          </w:p>
        </w:tc>
      </w:tr>
      <w:tr>
        <w:trPr>
          <w:cantSplit w:val="0"/>
          <w:trHeight w:val="26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5">
            <w:pPr>
              <w:numPr>
                <w:ilvl w:val="0"/>
                <w:numId w:val="7"/>
              </w:numPr>
              <w:spacing w:after="0" w:afterAutospacing="0" w:before="240" w:lineRule="auto"/>
              <w:ind w:left="720" w:hanging="360"/>
              <w:jc w:val="both"/>
              <w:rPr>
                <w:rFonts w:ascii="Roboto" w:cs="Roboto" w:eastAsia="Roboto" w:hAnsi="Roboto"/>
                <w:sz w:val="24"/>
                <w:szCs w:val="24"/>
              </w:rPr>
            </w:pPr>
            <w:r w:rsidDel="00000000" w:rsidR="00000000" w:rsidRPr="00000000">
              <w:rPr>
                <w:rFonts w:ascii="Times New Roman" w:cs="Times New Roman" w:eastAsia="Times New Roman" w:hAnsi="Times New Roman"/>
                <w:sz w:val="24"/>
                <w:szCs w:val="24"/>
                <w:rtl w:val="0"/>
              </w:rPr>
              <w:t xml:space="preserve">This research paper presented a comprehensive survey of blockchain-enabled smart contracts from both technical and usage points of view. </w:t>
            </w:r>
          </w:p>
          <w:p w:rsidR="00000000" w:rsidDel="00000000" w:rsidP="00000000" w:rsidRDefault="00000000" w:rsidRPr="00000000" w14:paraId="00000146">
            <w:pPr>
              <w:numPr>
                <w:ilvl w:val="0"/>
                <w:numId w:val="7"/>
              </w:numPr>
              <w:spacing w:after="240" w:before="0" w:beforeAutospacing="0" w:lineRule="auto"/>
              <w:ind w:left="720" w:hanging="360"/>
              <w:jc w:val="both"/>
              <w:rPr>
                <w:rFonts w:ascii="Roboto" w:cs="Roboto" w:eastAsia="Roboto" w:hAnsi="Roboto"/>
                <w:sz w:val="24"/>
                <w:szCs w:val="24"/>
              </w:rPr>
            </w:pPr>
            <w:r w:rsidDel="00000000" w:rsidR="00000000" w:rsidRPr="00000000">
              <w:rPr>
                <w:rFonts w:ascii="Times New Roman" w:cs="Times New Roman" w:eastAsia="Times New Roman" w:hAnsi="Times New Roman"/>
                <w:sz w:val="24"/>
                <w:szCs w:val="24"/>
                <w:rtl w:val="0"/>
              </w:rPr>
              <w:t xml:space="preserve">Thus, it introduced a taxonomy of existing blockchain-enabled smart contract solutions, categorized and discussed the existing smart contract-based studies. Based on the findings from the survey, both smart contract challenges and open issues are identified to be addressed in further studies. And also it discussed future trends of smart contracts. This study provides informational support to stakeholders interested in the research of smart contracts.</w:t>
            </w:r>
          </w:p>
        </w:tc>
      </w:tr>
    </w:tbl>
    <w:p w:rsidR="00000000" w:rsidDel="00000000" w:rsidP="00000000" w:rsidRDefault="00000000" w:rsidRPr="00000000" w14:paraId="0000014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B">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2.1.7: Paper 7</w:t>
      </w:r>
    </w:p>
    <w:tbl>
      <w:tblPr>
        <w:tblStyle w:val="Table7"/>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45"/>
        <w:gridCol w:w="7620"/>
        <w:tblGridChange w:id="0">
          <w:tblGrid>
            <w:gridCol w:w="1245"/>
            <w:gridCol w:w="7620"/>
          </w:tblGrid>
        </w:tblGridChange>
      </w:tblGrid>
      <w:tr>
        <w:trPr>
          <w:cantSplit w:val="0"/>
          <w:trHeight w:val="1067.507812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Paper Title</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with holographic barcodes using Computer generated holograms</w:t>
            </w:r>
          </w:p>
        </w:tc>
      </w:tr>
      <w:tr>
        <w:trPr>
          <w:cantSplit w:val="0"/>
          <w:trHeight w:val="124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4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Divya P.S and Sheeja M.K</w:t>
            </w:r>
          </w:p>
        </w:tc>
      </w:tr>
      <w:tr>
        <w:trPr>
          <w:cantSplit w:val="0"/>
          <w:trHeight w:val="124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Publisher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2013 International Conference on Control Communication and Computing (ICCC)</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Year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2013</w:t>
            </w:r>
          </w:p>
        </w:tc>
      </w:tr>
      <w:tr>
        <w:trPr>
          <w:cantSplit w:val="0"/>
          <w:trHeight w:val="669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5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immense evolution of different technologies and methods used for product authentication and anti-counterfeiting measures.</w:t>
            </w:r>
          </w:p>
          <w:p w:rsidR="00000000" w:rsidDel="00000000" w:rsidP="00000000" w:rsidRDefault="00000000" w:rsidRPr="00000000" w14:paraId="0000015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 of holograms for product authentication has been around for several decades and involves applying a unique holographic label or seal to a product to verify its authenticity. Holograms are difficult to replicate and can provide a visual indication of the product's authenticity.</w:t>
            </w:r>
          </w:p>
          <w:p w:rsidR="00000000" w:rsidDel="00000000" w:rsidP="00000000" w:rsidRDefault="00000000" w:rsidRPr="00000000" w14:paraId="0000015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Later, the use of databases was introduced, which allows for the storage and retrieval of product information. This enables companies to track products throughout their supply chain and verify their authenticity by comparing the information stored in the database.</w:t>
            </w:r>
          </w:p>
          <w:p w:rsidR="00000000" w:rsidDel="00000000" w:rsidP="00000000" w:rsidRDefault="00000000" w:rsidRPr="00000000" w14:paraId="0000015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advancement of artificial intelligence (AI), machine learning algorithms can be used to analyze data and detect patterns that may indicate counterfeit products. AI can also be used to develop predictive models to identify potential counterfeiting threats before they occur.</w:t>
            </w:r>
          </w:p>
          <w:p w:rsidR="00000000" w:rsidDel="00000000" w:rsidP="00000000" w:rsidRDefault="00000000" w:rsidRPr="00000000" w14:paraId="0000015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blockchain technology is being used to provide a secure and decentralized platform for tracking and verifying product authenticity. The use of blockchain provides an immutable and transparent record of a product's entire supply chain, making it difficult for counterfeiters to tamper with the product's information.</w:t>
            </w:r>
          </w:p>
        </w:tc>
      </w:tr>
    </w:tbl>
    <w:p w:rsidR="00000000" w:rsidDel="00000000" w:rsidP="00000000" w:rsidRDefault="00000000" w:rsidRPr="00000000" w14:paraId="0000015B">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2.1.8: Paper 8</w:t>
      </w:r>
    </w:p>
    <w:p w:rsidR="00000000" w:rsidDel="00000000" w:rsidP="00000000" w:rsidRDefault="00000000" w:rsidRPr="00000000" w14:paraId="0000015D">
      <w:pPr>
        <w:jc w:val="both"/>
        <w:rPr>
          <w:rFonts w:ascii="Times New Roman" w:cs="Times New Roman" w:eastAsia="Times New Roman" w:hAnsi="Times New Roman"/>
          <w:sz w:val="24"/>
          <w:szCs w:val="24"/>
        </w:rPr>
      </w:pPr>
      <w:r w:rsidDel="00000000" w:rsidR="00000000" w:rsidRPr="00000000">
        <w:rPr>
          <w:rtl w:val="0"/>
        </w:rPr>
      </w:r>
    </w:p>
    <w:tbl>
      <w:tblPr>
        <w:tblStyle w:val="Table8"/>
        <w:tblW w:w="9030.0" w:type="dxa"/>
        <w:jc w:val="left"/>
        <w:tblLayout w:type="fixed"/>
        <w:tblLook w:val="0600"/>
      </w:tblPr>
      <w:tblGrid>
        <w:gridCol w:w="1545"/>
        <w:gridCol w:w="7485"/>
        <w:tblGridChange w:id="0">
          <w:tblGrid>
            <w:gridCol w:w="1545"/>
            <w:gridCol w:w="7485"/>
          </w:tblGrid>
        </w:tblGridChange>
      </w:tblGrid>
      <w:tr>
        <w:trPr>
          <w:cantSplit w:val="0"/>
          <w:trHeight w:val="8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Paper Title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F">
            <w:pPr>
              <w:spacing w:before="100" w:line="480" w:lineRule="auto"/>
              <w:ind w:left="240" w:right="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Exploring Web3 From the View of Blockchain</w:t>
            </w:r>
            <w:r w:rsidDel="00000000" w:rsidR="00000000" w:rsidRPr="00000000">
              <w:rPr>
                <w:rtl w:val="0"/>
              </w:rPr>
            </w:r>
          </w:p>
        </w:tc>
      </w:tr>
      <w:tr>
        <w:trPr>
          <w:cantSplit w:val="0"/>
          <w:trHeight w:val="8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Qin Wang, Rujia Li, Qi Wang, Shiping Chen</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Publisher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arXiv</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Year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2022</w:t>
            </w:r>
          </w:p>
        </w:tc>
      </w:tr>
      <w:tr>
        <w:trPr>
          <w:cantSplit w:val="0"/>
          <w:trHeight w:val="26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7">
            <w:pPr>
              <w:numPr>
                <w:ilvl w:val="0"/>
                <w:numId w:val="9"/>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Web3 is an emerging concept prevailing in the entire crypto-world.</w:t>
            </w:r>
          </w:p>
          <w:p w:rsidR="00000000" w:rsidDel="00000000" w:rsidP="00000000" w:rsidRDefault="00000000" w:rsidRPr="00000000" w14:paraId="00000168">
            <w:pPr>
              <w:numPr>
                <w:ilvl w:val="0"/>
                <w:numId w:val="9"/>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Applications and services in the Web3 space, with non-custodial nature, allow users to control their data and obtain rewards. However, no clear definitions of such a buzzword have formed. </w:t>
            </w:r>
          </w:p>
          <w:p w:rsidR="00000000" w:rsidDel="00000000" w:rsidP="00000000" w:rsidRDefault="00000000" w:rsidRPr="00000000" w14:paraId="00000169">
            <w:pPr>
              <w:numPr>
                <w:ilvl w:val="0"/>
                <w:numId w:val="9"/>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tech report, we fill the gap by investigating a large corpus of in the wild projects titled with Web3. </w:t>
            </w:r>
          </w:p>
          <w:p w:rsidR="00000000" w:rsidDel="00000000" w:rsidP="00000000" w:rsidRDefault="00000000" w:rsidRPr="00000000" w14:paraId="0000016A">
            <w:pPr>
              <w:numPr>
                <w:ilvl w:val="0"/>
                <w:numId w:val="9"/>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dig into this topic by decoupling existing systems supporting blockchain-based Web3 services into separate core components, and accordingly discussing related features and properties for each potential combination.</w:t>
            </w:r>
          </w:p>
          <w:p w:rsidR="00000000" w:rsidDel="00000000" w:rsidP="00000000" w:rsidRDefault="00000000" w:rsidRPr="00000000" w14:paraId="0000016B">
            <w:pPr>
              <w:spacing w:after="240" w:before="24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6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F">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2.1.9: Paper 9</w:t>
      </w:r>
      <w:r w:rsidDel="00000000" w:rsidR="00000000" w:rsidRPr="00000000">
        <w:rPr>
          <w:rtl w:val="0"/>
        </w:rPr>
      </w:r>
    </w:p>
    <w:tbl>
      <w:tblPr>
        <w:tblStyle w:val="Table9"/>
        <w:tblW w:w="9030.0" w:type="dxa"/>
        <w:jc w:val="left"/>
        <w:tblLayout w:type="fixed"/>
        <w:tblLook w:val="0600"/>
      </w:tblPr>
      <w:tblGrid>
        <w:gridCol w:w="1545"/>
        <w:gridCol w:w="7485"/>
        <w:tblGridChange w:id="0">
          <w:tblGrid>
            <w:gridCol w:w="1545"/>
            <w:gridCol w:w="7485"/>
          </w:tblGrid>
        </w:tblGridChange>
      </w:tblGrid>
      <w:tr>
        <w:trPr>
          <w:cantSplit w:val="0"/>
          <w:trHeight w:val="8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Paper Title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3">
            <w:pPr>
              <w:spacing w:before="100" w:line="480" w:lineRule="auto"/>
              <w:ind w:right="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IoT-Based Anti-Counterfeiting System Using Visual Features on QR Code</w:t>
            </w:r>
          </w:p>
        </w:tc>
      </w:tr>
      <w:tr>
        <w:trPr>
          <w:cantSplit w:val="0"/>
          <w:trHeight w:val="8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Yan, Yulong and Zou, Zhuo and Xie, Hui and Gao, Yu and Zheng, Lirong</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Publisher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Internet of Things Journal</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Year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2021</w:t>
            </w:r>
          </w:p>
        </w:tc>
      </w:tr>
      <w:tr>
        <w:trPr>
          <w:cantSplit w:val="0"/>
          <w:trHeight w:val="26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authors discuss the growing problem of counterfeit goods and the need for effective anti-counterfeiting measures. They propose a system that uses a QR code with visual features to provide a secure and reliable method of identifying genuine products. The system is based on the Internet of Things (IoT) technology, which enables real-time monitoring and tracking of products throughout the supply chain.</w:t>
            </w:r>
          </w:p>
          <w:p w:rsidR="00000000" w:rsidDel="00000000" w:rsidP="00000000" w:rsidRDefault="00000000" w:rsidRPr="00000000" w14:paraId="0000017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paper presents the architecture of the proposed system, which includes a visual feature extraction module, an IoT gateway, and a cloud platform. The visual feature extraction module uses a deep learning algorithm to extract unique features from the QR code, while the IoT gateway collects and transmits data to the cloud platform.</w:t>
            </w:r>
          </w:p>
          <w:p w:rsidR="00000000" w:rsidDel="00000000" w:rsidP="00000000" w:rsidRDefault="00000000" w:rsidRPr="00000000" w14:paraId="0000017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authors conducted experiments to evaluate the effectiveness of the proposed system, and the results show that it can accurately identify genuine products and detect counterfeit products with a high level of accuracy.</w:t>
            </w:r>
          </w:p>
          <w:p w:rsidR="00000000" w:rsidDel="00000000" w:rsidP="00000000" w:rsidRDefault="00000000" w:rsidRPr="00000000" w14:paraId="0000017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the authors suggest that their proposed anti-counterfeiting system using visual features on QR code has the potential to be an effective solution to the growing problem of counterfeit goods, and can provide a reliable method of identifying genuine products throughout the supply chain. The paper offers valuable insights into the development of anti-counterfeiting measures and the use of IoT technology in supply chain management.</w:t>
            </w:r>
          </w:p>
        </w:tc>
      </w:tr>
    </w:tbl>
    <w:p w:rsidR="00000000" w:rsidDel="00000000" w:rsidP="00000000" w:rsidRDefault="00000000" w:rsidRPr="00000000" w14:paraId="0000017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2.1.10: Paper 10</w:t>
      </w:r>
    </w:p>
    <w:p w:rsidR="00000000" w:rsidDel="00000000" w:rsidP="00000000" w:rsidRDefault="00000000" w:rsidRPr="00000000" w14:paraId="00000182">
      <w:pPr>
        <w:jc w:val="both"/>
        <w:rPr>
          <w:rFonts w:ascii="Times New Roman" w:cs="Times New Roman" w:eastAsia="Times New Roman" w:hAnsi="Times New Roman"/>
          <w:sz w:val="24"/>
          <w:szCs w:val="24"/>
        </w:rPr>
      </w:pPr>
      <w:r w:rsidDel="00000000" w:rsidR="00000000" w:rsidRPr="00000000">
        <w:rPr>
          <w:rtl w:val="0"/>
        </w:rPr>
      </w:r>
    </w:p>
    <w:tbl>
      <w:tblPr>
        <w:tblStyle w:val="Table10"/>
        <w:tblW w:w="9030.0" w:type="dxa"/>
        <w:jc w:val="left"/>
        <w:tblLayout w:type="fixed"/>
        <w:tblLook w:val="0600"/>
      </w:tblPr>
      <w:tblGrid>
        <w:gridCol w:w="1545"/>
        <w:gridCol w:w="7485"/>
        <w:tblGridChange w:id="0">
          <w:tblGrid>
            <w:gridCol w:w="1545"/>
            <w:gridCol w:w="7485"/>
          </w:tblGrid>
        </w:tblGridChange>
      </w:tblGrid>
      <w:tr>
        <w:trPr>
          <w:cantSplit w:val="0"/>
          <w:trHeight w:val="8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Paper Title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4">
            <w:pPr>
              <w:spacing w:before="100" w:line="480" w:lineRule="auto"/>
              <w:ind w:right="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Optimized Combination of e-commerce Platform Sales Model and Blockchain Anti-Counterfeit Traceability Service Strategy</w:t>
            </w:r>
          </w:p>
        </w:tc>
      </w:tr>
      <w:tr>
        <w:trPr>
          <w:cantSplit w:val="0"/>
          <w:trHeight w:val="8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Author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Guo, Fangfang and Ma, Deqing and Hu, Jinsong and Zhang, Lu</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Publisher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IEEE Access</w:t>
            </w:r>
          </w:p>
        </w:tc>
      </w:tr>
      <w:tr>
        <w:trPr>
          <w:cantSplit w:val="0"/>
          <w:trHeight w:val="5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Year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2021</w:t>
            </w:r>
          </w:p>
        </w:tc>
      </w:tr>
      <w:tr>
        <w:trPr>
          <w:cantSplit w:val="0"/>
          <w:trHeight w:val="264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paper presents the architecture of the proposed solution, which includes an e-commerce platform sales model, a blockchain-based anti-counterfeit traceability service, and an optimized combination strategy. The e-commerce platform sales model is designed to ensure the efficient and effective sale of goods, while the blockchain-based anti-counterfeit traceability service enables the secure and transparent tracking of goods throughout the supply chain.</w:t>
            </w:r>
          </w:p>
          <w:p w:rsidR="00000000" w:rsidDel="00000000" w:rsidP="00000000" w:rsidRDefault="00000000" w:rsidRPr="00000000" w14:paraId="0000018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authors conducted experiments to evaluate the effectiveness of the proposed solution, and the results show that it can effectively detect and prevent the sale of counterfeit goods, while also ensuring the efficient and effective sale of genuine goods.</w:t>
            </w:r>
          </w:p>
          <w:p w:rsidR="00000000" w:rsidDel="00000000" w:rsidP="00000000" w:rsidRDefault="00000000" w:rsidRPr="00000000" w14:paraId="0000018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the authors suggest that their proposed optimized combination of e-commerce platform sales model and blockchain anti-counterfeit traceability service strategy has the potential to be an effective solution to the growing problem of counterfeit goods in e-commerce. The paper offers valuable insights into the development of anti-counterfeiting measures and the use of blockchain technology in supply chain management.</w:t>
            </w:r>
          </w:p>
        </w:tc>
      </w:tr>
    </w:tbl>
    <w:p w:rsidR="00000000" w:rsidDel="00000000" w:rsidP="00000000" w:rsidRDefault="00000000" w:rsidRPr="00000000" w14:paraId="0000018F">
      <w:pPr>
        <w:widowControl w:val="0"/>
        <w:spacing w:after="240" w:before="240" w:line="36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2.2 Integrated Summary</w:t>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1575"/>
        <w:gridCol w:w="3210"/>
        <w:gridCol w:w="2535"/>
        <w:gridCol w:w="1170"/>
        <w:tblGridChange w:id="0">
          <w:tblGrid>
            <w:gridCol w:w="870"/>
            <w:gridCol w:w="1575"/>
            <w:gridCol w:w="3210"/>
            <w:gridCol w:w="2535"/>
            <w:gridCol w:w="11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Main 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Algo Used &amp; its merits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Technology Used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Paper - 1</w:t>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Blockchain-Based Fake Product Identification System</w:t>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Paper consists of a product identification module and a blockchain-based data storage module. The blockchain-based data storage module stores the product identification data in a distributed and decentralized manner, making it tamper-proof and transparent.and is robust against various types of attacks. Overall, the proposed system provides a reliable and efficient solution for identifying fake products, leveraging the security and transparency of blockchain technology.</w:t>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product identification module uses physical and digital attributes to identify each product, making it difficult for counterfeiters to reproduce the label.  The system automates the verification process and  eliminates intermediaries, making it efficient and cost-effective. The experiments conducted by the authors showed that the system is effective in identifying fake products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Private</w:t>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Blockchain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Paper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Optimized Combination of e-commerce Platform Sales Model and Blockchain Anti-Counterfeit Traceability Service Strategy</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paper explores the combination of e-commerce platform sales model and blockchain anti-counterfeit traceability service strategy to improve the effectiveness of anti-counterfeiting measures in e-commerce. </w:t>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study presents a case study of a company that implemented this combination strategy and achieved significant improvements in sales revenue and customer satisfaction.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authors argue that combining these two strategies can help prevent the circulation of counterfeit goods and improve the consumer's trust in the products they buy online.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Private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Paper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 Ethereum based Fake Product Identification System using Smart Contract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proposed a system that consists of four main components: product registration, product verification, product tracking, and product disposal. The proposed system is designed to be user-friendly and can be easily integrated into existing supply chain management systems.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Product registration involves uploading product information to the blockchain, including product images and unique identifiers. Product verification is performed using smart contracts to validate the authenticity of the product.Product tracking involves recording the movement of the product throughout the supply chain, and product disposal involves removing counterfeit products from the market.</w:t>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Private</w:t>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Blockchain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Paper -4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Fabrication of Dynamic Holograms on Polymer Surface by Direct Laser Writing for High-Security Anti-Counterfeit Applications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authors conducted experiments to demonstrate the effectiveness of the proposed method, and the results showed that the holographic images produced were of high quality and exhibited dynamic behavior. </w:t>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proposed method for creating dynamic holograms on polymer surfaces using direct laser writing has the potential to provide a highly secure and anti-counterfeit solution for high-security applications.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proposed method has several advantages over existing holographic techniques, including lower cost and greater flexibility in design.</w:t>
            </w:r>
          </w:p>
          <w:p w:rsidR="00000000" w:rsidDel="00000000" w:rsidP="00000000" w:rsidRDefault="00000000" w:rsidRPr="00000000" w14:paraId="000001B2">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Further research and development are necessary to explore the full potential of this promising technology.</w:t>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Physical Means Of Verification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Paper -5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Survey on Supply Chain Security: Application Areas, Security Threats, and Solution Architectures</w:t>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paper provides an overview of the various application areas of supply chain security, including logistics, manufacturing, retail, and healthcare. The authors also identify a range of security threats to the supply chain, including theft, counterfeiting, cyber-attacks, and natural disasters.</w:t>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address the security threats, the authors propose several solution architectures, including blockchain-based solutions, secure communication protocols, and physical security measures. The authors discuss the advantages and limitations of each solution architecture and provide insights into the current state of research in these areas.</w:t>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Private</w:t>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Blockchain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Paper -6</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Blockchain smart contracts: Applications, challenges, and future trends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paper provides a comprehensive overview of the various applications of blockchain smart contracts, including digital identity management, supply chain management, and decentralized finance. The authors also identify a range of challenges to the adoption of blockchain smart contracts, including scalability, interoperability, and security.</w:t>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address these challenges, the authors propose several future trends in blockchain smart contract technology, including the development of sharding solutions, interoperability protocols, and advanced cryptographic techniques. The authors also highlight the importance of continued research and development in these areas to realize the full potential of blockchain smart contracts.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Research Analysis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Paper-7</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Security with holographic barcodes using Computer generated holograms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paper provides an overview of the various types of barcodes and their limitations in terms of security. The authors then introduce the concept of computer-generated holograms and demonstrate how they can be used to create secure holographic barcodes.</w:t>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proposed holographic barcode technology has the potential to improve the security of a wide range of applications, including product authentication, inventory tracking, and access 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evaluate the effectiveness of their approach, the authors conducted a series of experiments comparing the security of traditional barcodes to holographic barcodes. The results showed that holographic barcodes offer a significant improvement in security compared to traditional barcodes.</w:t>
            </w:r>
          </w:p>
          <w:p w:rsidR="00000000" w:rsidDel="00000000" w:rsidP="00000000" w:rsidRDefault="00000000" w:rsidRPr="00000000" w14:paraId="000001CB">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paper presents a promising new approach to enhancing the security of barcodes using computer-generated holograms.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Physical means of verification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Paper -8</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Exploring Web3 From the View of Blockchain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paper highlights how blockchain technology can support Web3, with its ability to provide a secure and transparent platform for data exchange and value transfer. The authors discuss the various applications of blockchain in Web3, including decentralized finance (DeFi), non-fungible tokens (NFTs), and decentralized autonomous organizations (DAOs).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Furthermore, the paper explores the potential of Web3 to revolutionize various industries, including finance, healthcare, and education. The authors also analyze the regulatory landscape and its impact on Web3.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Research Analysis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Paper -9</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 IoT-Based Anti-Counterfeiting System Using Visual Features on QR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paper proposed a system that uses a combination of IoT sensors and a mobile app to detect and verify the authenticity of products. The system also utilizes visual features on QR codes to provide an additional layer of security. The authors present a case study of the system being applied to wine bottles, where the visual features on QR codes are unique to each bottle and difficult to replicate.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paper also includes an evaluation of the system's performance, including its accuracy in detecting counterfeit products. The authors discuss the system's potential for scalability and applicability to various industries.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IoT Sensors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Paper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Optimized Combination of e-commerce Platform Sales Model and Blockchain Anti-Counterfeit Traceability Service Strategy</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paper proposed a strategy that utilizes a combination of e-commerce platform sales models and blockchain-based traceability services to enhance product security and consumer trust. The authors present a case study of the strategy being applied to a tea company, where blockchain technology is used to track the product's journey from the source to the consumer, ensuring its authenticity.</w:t>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paper also includes an evaluation of the strategy's performance, including its effectiveness in improving sales and reducing counterfeiting incidents. The authors discuss the potential of the strategy to be applied to various industries and its scalability.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Private Blockchain</w:t>
            </w:r>
          </w:p>
        </w:tc>
      </w:tr>
    </w:tbl>
    <w:p w:rsidR="00000000" w:rsidDel="00000000" w:rsidP="00000000" w:rsidRDefault="00000000" w:rsidRPr="00000000" w14:paraId="000001D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immense evolution of different technologies and methods used for product authentication and anti-counterfeiting measures.The use of holograms for product authentication has been around for several decades and involves applying a unique holographic label or seal to a product to verify its authenticity. Holograms are difficult to replicate and can provide a visual indication of the product's authenticity. In essence, holograms are a matrix of dots used to create a collection of nanostructures. To set it apart from the others, they employ texture, color density, and light refraction. They have both overt and covert features; overt features can be seen and verified with the unaided eye and rely on optical tricks. The concealed characteristics, however, can only be read by specialized tools like the Engage ™  app.</w:t>
      </w:r>
    </w:p>
    <w:p w:rsidR="00000000" w:rsidDel="00000000" w:rsidP="00000000" w:rsidRDefault="00000000" w:rsidRPr="00000000" w14:paraId="000001D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strategy's main drawback was that it only used physical means of verification; also, as technology develops, it becomes easier to replicate the hologram. There is yet another issue involving the digital items. Digital objects cannot be covered in holograms.</w:t>
      </w:r>
    </w:p>
    <w:p w:rsidR="00000000" w:rsidDel="00000000" w:rsidP="00000000" w:rsidRDefault="00000000" w:rsidRPr="00000000" w14:paraId="000001E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Information about products may now be stored and retrieved thanks to databases, which were later developed. By comparing the data saved in the database, this enables businesses to monitor products along their supply chain and confirm their legitimacy. But If the network is slow, and all the data is at one location. The searching process takes much time. All databases would be lost in the event of a central server failure. As all data is kept in one location, many users accessing it simultaneously could lead to numerous issues.When multiple records are accessed from the same location simultaneously, a collision will occur.</w:t>
      </w:r>
    </w:p>
    <w:p w:rsidR="00000000" w:rsidDel="00000000" w:rsidP="00000000" w:rsidRDefault="00000000" w:rsidRPr="00000000" w14:paraId="000001E1">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advancement of artificial intelligence (AI), machine learning algorithms can be used to analyze data and detect patterns that may indicate counterfeit products. AI can also be used to develop predictive models to identify potential counterfeiting threats before they occur.</w:t>
      </w:r>
    </w:p>
    <w:p w:rsidR="00000000" w:rsidDel="00000000" w:rsidP="00000000" w:rsidRDefault="00000000" w:rsidRPr="00000000" w14:paraId="000001E2">
      <w:pPr>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Now, we have proposed a blockchain technology based approach that is being used to provide a secure and decentralized platform for tracking and verifying product authenticity. The use of blockchain provides an immutable and transparent record of a product's entire supply chain, making it difficult for counterfeiters to tamper with the product's information.</w:t>
      </w:r>
      <w:r w:rsidDel="00000000" w:rsidR="00000000" w:rsidRPr="00000000">
        <w:rPr>
          <w:rtl w:val="0"/>
        </w:rPr>
      </w:r>
    </w:p>
    <w:p w:rsidR="00000000" w:rsidDel="00000000" w:rsidP="00000000" w:rsidRDefault="00000000" w:rsidRPr="00000000" w14:paraId="000001E3">
      <w:pPr>
        <w:widowControl w:val="0"/>
        <w:spacing w:after="240" w:before="240" w:line="36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3. Requirement Analysis and Solution Approach </w:t>
      </w:r>
    </w:p>
    <w:p w:rsidR="00000000" w:rsidDel="00000000" w:rsidP="00000000" w:rsidRDefault="00000000" w:rsidRPr="00000000" w14:paraId="000001E4">
      <w:pPr>
        <w:widowControl w:val="0"/>
        <w:spacing w:after="240" w:before="240" w:line="360" w:lineRule="auto"/>
        <w:ind w:left="0"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sz w:val="24"/>
          <w:szCs w:val="24"/>
          <w:highlight w:val="white"/>
          <w:rtl w:val="0"/>
        </w:rPr>
        <w:t xml:space="preserve">The overall description, several types of requirements, including functional and non-functional, hardware and software, as well as the suggested solution, will be presented in this section to help organise the activities that need to be completed while developing the structure of the project..</w:t>
      </w:r>
      <w:r w:rsidDel="00000000" w:rsidR="00000000" w:rsidRPr="00000000">
        <w:rPr>
          <w:rtl w:val="0"/>
        </w:rPr>
      </w:r>
    </w:p>
    <w:p w:rsidR="00000000" w:rsidDel="00000000" w:rsidP="00000000" w:rsidRDefault="00000000" w:rsidRPr="00000000" w14:paraId="000001E5">
      <w:pPr>
        <w:widowControl w:val="0"/>
        <w:spacing w:after="240" w:before="240"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3.1 Overall description of the project</w:t>
      </w:r>
    </w:p>
    <w:p w:rsidR="00000000" w:rsidDel="00000000" w:rsidP="00000000" w:rsidRDefault="00000000" w:rsidRPr="00000000" w14:paraId="000001E6">
      <w:pPr>
        <w:widowControl w:val="0"/>
        <w:spacing w:after="240" w:before="240"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Because the project provides a transparent, dependable, independent platform and expedites the completion of competency testing, it will be a potential solution to the problem of counterfeit product identification. Using blockchain, every user may enter their credentials, check the history of purchases, and have those credentials openly verified by the manufacturers, sellers, and businesses at their respective ends. The project employs a three-level hierarchy between the manufacturer, the seller, and the customer. Products and merchants could only be added to the ecosystem by the manufacturer. The product is then sold by the manufacturer to the appropriate sellers. Then merchants (sellers) offer those goods for sale to potential customers. Customers may scan the product and enter their unique consumer codes to authenticate it, making it verified. Integrity checks are incorporated at each step to guarantee that only authorized individuals may carry out the transaction. Yet, the consumer is not linked to a specific account for the sole purpose of enhancing the convenience of authenticating from any location and using any technology. Yet, only the customers who are a part of the ecosystem could do this.</w:t>
      </w:r>
    </w:p>
    <w:p w:rsidR="00000000" w:rsidDel="00000000" w:rsidP="00000000" w:rsidRDefault="00000000" w:rsidRPr="00000000" w14:paraId="000001E7">
      <w:pPr>
        <w:widowControl w:val="0"/>
        <w:spacing w:after="240" w:before="240"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3.2 Requirement Analysis (Functional/Non-Functional/Logical Database requirements)</w:t>
      </w:r>
    </w:p>
    <w:p w:rsidR="00000000" w:rsidDel="00000000" w:rsidP="00000000" w:rsidRDefault="00000000" w:rsidRPr="00000000" w14:paraId="000001E8">
      <w:pPr>
        <w:widowControl w:val="0"/>
        <w:spacing w:after="240" w:before="240" w:line="360" w:lineRule="auto"/>
        <w:ind w:left="72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rtl w:val="0"/>
        </w:rPr>
        <w:t xml:space="preserve">The initiative was implemented using Ethereum which is considered modular with fast execution as compared to others (Bitcoin). The following section shows the libraries/requirements for the project.</w:t>
      </w:r>
      <w:r w:rsidDel="00000000" w:rsidR="00000000" w:rsidRPr="00000000">
        <w:rPr>
          <w:rtl w:val="0"/>
        </w:rPr>
      </w:r>
    </w:p>
    <w:p w:rsidR="00000000" w:rsidDel="00000000" w:rsidP="00000000" w:rsidRDefault="00000000" w:rsidRPr="00000000" w14:paraId="000001E9">
      <w:pPr>
        <w:widowControl w:val="0"/>
        <w:spacing w:after="240" w:before="240"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3.2.1 Software Requirements</w:t>
      </w:r>
    </w:p>
    <w:p w:rsidR="00000000" w:rsidDel="00000000" w:rsidP="00000000" w:rsidRDefault="00000000" w:rsidRPr="00000000" w14:paraId="000001EA">
      <w:pPr>
        <w:widowControl w:val="0"/>
        <w:numPr>
          <w:ilvl w:val="0"/>
          <w:numId w:val="10"/>
        </w:numPr>
        <w:spacing w:after="0" w:afterAutospacing="0" w:before="24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Operating System: Linux (Ubuntu), Windows, MacOs</w:t>
      </w:r>
    </w:p>
    <w:p w:rsidR="00000000" w:rsidDel="00000000" w:rsidP="00000000" w:rsidRDefault="00000000" w:rsidRPr="00000000" w14:paraId="000001EB">
      <w:pPr>
        <w:numPr>
          <w:ilvl w:val="0"/>
          <w:numId w:val="10"/>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Node.js (</w:t>
      </w:r>
      <w:hyperlink r:id="rId14">
        <w:r w:rsidDel="00000000" w:rsidR="00000000" w:rsidRPr="00000000">
          <w:rPr>
            <w:rFonts w:ascii="Times New Roman" w:cs="Times New Roman" w:eastAsia="Times New Roman" w:hAnsi="Times New Roman"/>
            <w:color w:val="1155cc"/>
            <w:sz w:val="24"/>
            <w:szCs w:val="24"/>
            <w:u w:val="single"/>
            <w:rtl w:val="0"/>
          </w:rPr>
          <w:t xml:space="preserve">https://nodejs.org/en/</w:t>
        </w:r>
      </w:hyperlink>
      <w:r w:rsidDel="00000000" w:rsidR="00000000" w:rsidRPr="00000000">
        <w:rPr>
          <w:rFonts w:ascii="Times New Roman" w:cs="Times New Roman" w:eastAsia="Times New Roman" w:hAnsi="Times New Roman"/>
          <w:sz w:val="24"/>
          <w:szCs w:val="24"/>
          <w:rtl w:val="0"/>
        </w:rPr>
        <w:t xml:space="preserve">) &amp; NPM installed</w:t>
      </w:r>
    </w:p>
    <w:p w:rsidR="00000000" w:rsidDel="00000000" w:rsidP="00000000" w:rsidRDefault="00000000" w:rsidRPr="00000000" w14:paraId="000001EC">
      <w:pPr>
        <w:numPr>
          <w:ilvl w:val="0"/>
          <w:numId w:val="10"/>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Ganache (Remix IDE for contract finalization)</w:t>
      </w:r>
    </w:p>
    <w:p w:rsidR="00000000" w:rsidDel="00000000" w:rsidP="00000000" w:rsidRDefault="00000000" w:rsidRPr="00000000" w14:paraId="000001ED">
      <w:pPr>
        <w:numPr>
          <w:ilvl w:val="0"/>
          <w:numId w:val="10"/>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Metamask Extension installed and running on your browser </w:t>
      </w:r>
    </w:p>
    <w:p w:rsidR="00000000" w:rsidDel="00000000" w:rsidP="00000000" w:rsidRDefault="00000000" w:rsidRPr="00000000" w14:paraId="000001EE">
      <w:pPr>
        <w:numPr>
          <w:ilvl w:val="0"/>
          <w:numId w:val="10"/>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Supported Internet browser: Chrome - Latest version, or the penultimate version</w:t>
      </w:r>
    </w:p>
    <w:p w:rsidR="00000000" w:rsidDel="00000000" w:rsidP="00000000" w:rsidRDefault="00000000" w:rsidRPr="00000000" w14:paraId="000001EF">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widowControl w:val="0"/>
        <w:spacing w:after="240" w:before="240"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3.2.2 Hardware Requirements</w:t>
      </w:r>
    </w:p>
    <w:p w:rsidR="00000000" w:rsidDel="00000000" w:rsidP="00000000" w:rsidRDefault="00000000" w:rsidRPr="00000000" w14:paraId="000001F1">
      <w:pPr>
        <w:widowControl w:val="0"/>
        <w:spacing w:after="0" w:before="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CPU: 2 GHz processor (minimum)</w:t>
      </w:r>
    </w:p>
    <w:p w:rsidR="00000000" w:rsidDel="00000000" w:rsidP="00000000" w:rsidRDefault="00000000" w:rsidRPr="00000000" w14:paraId="000001F2">
      <w:pPr>
        <w:widowControl w:val="0"/>
        <w:spacing w:after="0" w:before="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Computer Processor: Intel i5 or i7 core</w:t>
      </w:r>
    </w:p>
    <w:p w:rsidR="00000000" w:rsidDel="00000000" w:rsidP="00000000" w:rsidRDefault="00000000" w:rsidRPr="00000000" w14:paraId="000001F3">
      <w:pPr>
        <w:widowControl w:val="0"/>
        <w:spacing w:after="0" w:before="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Computer Memory:</w:t>
      </w:r>
    </w:p>
    <w:p w:rsidR="00000000" w:rsidDel="00000000" w:rsidP="00000000" w:rsidRDefault="00000000" w:rsidRPr="00000000" w14:paraId="000001F4">
      <w:pPr>
        <w:widowControl w:val="0"/>
        <w:numPr>
          <w:ilvl w:val="0"/>
          <w:numId w:val="5"/>
        </w:numPr>
        <w:spacing w:after="0" w:line="360" w:lineRule="auto"/>
        <w:ind w:left="72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4"/>
          <w:szCs w:val="24"/>
          <w:highlight w:val="white"/>
          <w:rtl w:val="0"/>
        </w:rPr>
        <w:t xml:space="preserve">Ram: 2GB or more</w:t>
      </w:r>
    </w:p>
    <w:p w:rsidR="00000000" w:rsidDel="00000000" w:rsidP="00000000" w:rsidRDefault="00000000" w:rsidRPr="00000000" w14:paraId="000001F5">
      <w:pPr>
        <w:widowControl w:val="0"/>
        <w:numPr>
          <w:ilvl w:val="0"/>
          <w:numId w:val="5"/>
        </w:numPr>
        <w:spacing w:after="0" w:line="360" w:lineRule="auto"/>
        <w:ind w:left="72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4"/>
          <w:szCs w:val="24"/>
          <w:highlight w:val="white"/>
          <w:rtl w:val="0"/>
        </w:rPr>
        <w:t xml:space="preserve">HDD: 10 GB or more</w:t>
      </w:r>
    </w:p>
    <w:p w:rsidR="00000000" w:rsidDel="00000000" w:rsidP="00000000" w:rsidRDefault="00000000" w:rsidRPr="00000000" w14:paraId="000001F6">
      <w:pPr>
        <w:widowControl w:val="0"/>
        <w:spacing w:after="0" w:before="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Graphics Hardware: Not required</w:t>
      </w:r>
    </w:p>
    <w:p w:rsidR="00000000" w:rsidDel="00000000" w:rsidP="00000000" w:rsidRDefault="00000000" w:rsidRPr="00000000" w14:paraId="000001F7">
      <w:pPr>
        <w:widowControl w:val="0"/>
        <w:spacing w:after="0" w:before="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Network: </w:t>
      </w:r>
    </w:p>
    <w:p w:rsidR="00000000" w:rsidDel="00000000" w:rsidP="00000000" w:rsidRDefault="00000000" w:rsidRPr="00000000" w14:paraId="000001F8">
      <w:pPr>
        <w:widowControl w:val="0"/>
        <w:numPr>
          <w:ilvl w:val="0"/>
          <w:numId w:val="4"/>
        </w:numPr>
        <w:spacing w:after="0" w:line="360" w:lineRule="auto"/>
        <w:ind w:left="72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4"/>
          <w:szCs w:val="24"/>
          <w:highlight w:val="white"/>
          <w:rtl w:val="0"/>
        </w:rPr>
        <w:t xml:space="preserve">A broadband internet connection with at least 2 Mbps upstream bandwidth.</w:t>
      </w:r>
    </w:p>
    <w:p w:rsidR="00000000" w:rsidDel="00000000" w:rsidP="00000000" w:rsidRDefault="00000000" w:rsidRPr="00000000" w14:paraId="000001F9">
      <w:pPr>
        <w:widowControl w:val="0"/>
        <w:numPr>
          <w:ilvl w:val="0"/>
          <w:numId w:val="4"/>
        </w:numPr>
        <w:spacing w:after="0" w:line="360" w:lineRule="auto"/>
        <w:ind w:left="72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4"/>
          <w:szCs w:val="24"/>
          <w:highlight w:val="white"/>
          <w:rtl w:val="0"/>
        </w:rPr>
        <w:t xml:space="preserve">Firewall - to mask the control and command server from direct attacks and block unauthorized traffic to the monitoring dashboard.</w:t>
      </w:r>
    </w:p>
    <w:p w:rsidR="00000000" w:rsidDel="00000000" w:rsidP="00000000" w:rsidRDefault="00000000" w:rsidRPr="00000000" w14:paraId="000001FA">
      <w:pPr>
        <w:widowControl w:val="0"/>
        <w:spacing w:after="240" w:before="240"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3.2.3 Functional Requirements</w:t>
      </w:r>
    </w:p>
    <w:p w:rsidR="00000000" w:rsidDel="00000000" w:rsidP="00000000" w:rsidRDefault="00000000" w:rsidRPr="00000000" w14:paraId="000001FB">
      <w:pPr>
        <w:widowControl w:val="0"/>
        <w:numPr>
          <w:ilvl w:val="0"/>
          <w:numId w:val="3"/>
        </w:numPr>
        <w:spacing w:after="0" w:afterAutospacing="0"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Manufacturer must be able to add the product and generate/download QR code after successfully completing the transaction.</w:t>
      </w:r>
    </w:p>
    <w:p w:rsidR="00000000" w:rsidDel="00000000" w:rsidP="00000000" w:rsidRDefault="00000000" w:rsidRPr="00000000" w14:paraId="000001FC">
      <w:pPr>
        <w:widowControl w:val="0"/>
        <w:numPr>
          <w:ilvl w:val="0"/>
          <w:numId w:val="3"/>
        </w:numPr>
        <w:spacing w:after="0" w:afterAutospacing="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Manufacturer must be able to add the Seller after successfully completing the transaction.</w:t>
      </w:r>
    </w:p>
    <w:p w:rsidR="00000000" w:rsidDel="00000000" w:rsidP="00000000" w:rsidRDefault="00000000" w:rsidRPr="00000000" w14:paraId="000001FD">
      <w:pPr>
        <w:widowControl w:val="0"/>
        <w:numPr>
          <w:ilvl w:val="0"/>
          <w:numId w:val="3"/>
        </w:numPr>
        <w:spacing w:after="0" w:afterAutospacing="0"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Manufacturer must be able to sell the registered products to the authenticated sellers.</w:t>
      </w:r>
    </w:p>
    <w:p w:rsidR="00000000" w:rsidDel="00000000" w:rsidP="00000000" w:rsidRDefault="00000000" w:rsidRPr="00000000" w14:paraId="000001FE">
      <w:pPr>
        <w:widowControl w:val="0"/>
        <w:numPr>
          <w:ilvl w:val="0"/>
          <w:numId w:val="3"/>
        </w:numPr>
        <w:spacing w:after="0" w:afterAutospacing="0"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Manufacturer must be able to view all the authenticated/registered sellers.</w:t>
      </w:r>
    </w:p>
    <w:p w:rsidR="00000000" w:rsidDel="00000000" w:rsidP="00000000" w:rsidRDefault="00000000" w:rsidRPr="00000000" w14:paraId="000001FF">
      <w:pPr>
        <w:widowControl w:val="0"/>
        <w:numPr>
          <w:ilvl w:val="0"/>
          <w:numId w:val="3"/>
        </w:numPr>
        <w:spacing w:after="0" w:afterAutospacing="0"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Seller must be able to sell product to the registered consumers.</w:t>
      </w:r>
    </w:p>
    <w:p w:rsidR="00000000" w:rsidDel="00000000" w:rsidP="00000000" w:rsidRDefault="00000000" w:rsidRPr="00000000" w14:paraId="00000200">
      <w:pPr>
        <w:widowControl w:val="0"/>
        <w:numPr>
          <w:ilvl w:val="0"/>
          <w:numId w:val="3"/>
        </w:numPr>
        <w:spacing w:after="0" w:afterAutospacing="0"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Seller must be able to see all the available products which are currently under his ownership.</w:t>
      </w:r>
    </w:p>
    <w:p w:rsidR="00000000" w:rsidDel="00000000" w:rsidP="00000000" w:rsidRDefault="00000000" w:rsidRPr="00000000" w14:paraId="00000201">
      <w:pPr>
        <w:widowControl w:val="0"/>
        <w:numPr>
          <w:ilvl w:val="0"/>
          <w:numId w:val="3"/>
        </w:numPr>
        <w:spacing w:after="0" w:afterAutospacing="0"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registered consumer must be able to verify the authenticity of the product.</w:t>
      </w:r>
    </w:p>
    <w:p w:rsidR="00000000" w:rsidDel="00000000" w:rsidP="00000000" w:rsidRDefault="00000000" w:rsidRPr="00000000" w14:paraId="00000202">
      <w:pPr>
        <w:widowControl w:val="0"/>
        <w:numPr>
          <w:ilvl w:val="0"/>
          <w:numId w:val="3"/>
        </w:numPr>
        <w:spacing w:after="240"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registered consumer must be able to see his/her purchase history that displays all the products bought so far.</w:t>
      </w:r>
    </w:p>
    <w:p w:rsidR="00000000" w:rsidDel="00000000" w:rsidP="00000000" w:rsidRDefault="00000000" w:rsidRPr="00000000" w14:paraId="00000203">
      <w:pPr>
        <w:widowControl w:val="0"/>
        <w:spacing w:after="240" w:before="240"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3.2.4 Non-Functional Requirements</w:t>
      </w:r>
    </w:p>
    <w:p w:rsidR="00000000" w:rsidDel="00000000" w:rsidP="00000000" w:rsidRDefault="00000000" w:rsidRPr="00000000" w14:paraId="00000204">
      <w:pPr>
        <w:widowControl w:val="0"/>
        <w:numPr>
          <w:ilvl w:val="0"/>
          <w:numId w:val="8"/>
        </w:numPr>
        <w:spacing w:after="0" w:afterAutospacing="0"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system should facilitate ease of navigation around the site.</w:t>
      </w:r>
    </w:p>
    <w:p w:rsidR="00000000" w:rsidDel="00000000" w:rsidP="00000000" w:rsidRDefault="00000000" w:rsidRPr="00000000" w14:paraId="00000205">
      <w:pPr>
        <w:widowControl w:val="0"/>
        <w:numPr>
          <w:ilvl w:val="0"/>
          <w:numId w:val="8"/>
        </w:numPr>
        <w:spacing w:after="0" w:afterAutospacing="0"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system should use simple colors and fonts, keeping in mind the formal theme of the business world.</w:t>
      </w:r>
    </w:p>
    <w:p w:rsidR="00000000" w:rsidDel="00000000" w:rsidP="00000000" w:rsidRDefault="00000000" w:rsidRPr="00000000" w14:paraId="00000206">
      <w:pPr>
        <w:widowControl w:val="0"/>
        <w:numPr>
          <w:ilvl w:val="0"/>
          <w:numId w:val="8"/>
        </w:numPr>
        <w:spacing w:after="0" w:afterAutospacing="0"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system should integrate technical controls such as anti malware, anti denial and intrusion detection.</w:t>
      </w:r>
    </w:p>
    <w:p w:rsidR="00000000" w:rsidDel="00000000" w:rsidP="00000000" w:rsidRDefault="00000000" w:rsidRPr="00000000" w14:paraId="00000207">
      <w:pPr>
        <w:widowControl w:val="0"/>
        <w:numPr>
          <w:ilvl w:val="0"/>
          <w:numId w:val="8"/>
        </w:numPr>
        <w:spacing w:after="0" w:afterAutospacing="0"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response to a query should not take more than 10 seconds to load on the screen. </w:t>
      </w:r>
    </w:p>
    <w:p w:rsidR="00000000" w:rsidDel="00000000" w:rsidP="00000000" w:rsidRDefault="00000000" w:rsidRPr="00000000" w14:paraId="00000208">
      <w:pPr>
        <w:widowControl w:val="0"/>
        <w:numPr>
          <w:ilvl w:val="0"/>
          <w:numId w:val="8"/>
        </w:numPr>
        <w:spacing w:after="240" w:line="360"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system should provide portability i.e... it must be adoptable to Windows, Linux and MacOS and it must be compatible with the apps running in the background.</w:t>
      </w:r>
    </w:p>
    <w:p w:rsidR="00000000" w:rsidDel="00000000" w:rsidP="00000000" w:rsidRDefault="00000000" w:rsidRPr="00000000" w14:paraId="00000209">
      <w:pPr>
        <w:widowControl w:val="0"/>
        <w:spacing w:after="240" w:before="240"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3.3 Solution Approach</w:t>
      </w:r>
    </w:p>
    <w:p w:rsidR="00000000" w:rsidDel="00000000" w:rsidP="00000000" w:rsidRDefault="00000000" w:rsidRPr="00000000" w14:paraId="0000020A">
      <w:pPr>
        <w:widowControl w:val="0"/>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There is an immense evolution of different technologies and methods used for product authentication and anti-counterfeiting measures. The use of holograms for product authentication has been around for several decades and involves applying a unique holographic label or seal to a product to verify it’s authenticity. Holograms are difficult to replicate and can provide a visual indication of the product's authenticity. In essence, holograms are a matrix of dots used to create a collection of nanostructures. To set it apart from the others, they employ texture, color density, and light refraction. They have both overt and covert features; overt features can be seen, and verified with the unaided or  naked eye and rely on optical tricks. The concealed characteristics, however, can only be read by specialized tools like the Engage ™  app.</w:t>
      </w:r>
    </w:p>
    <w:p w:rsidR="00000000" w:rsidDel="00000000" w:rsidP="00000000" w:rsidRDefault="00000000" w:rsidRPr="00000000" w14:paraId="0000020B">
      <w:pPr>
        <w:widowControl w:val="0"/>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earlier strategy's main drawback was that it only used physical means of verification; also, as technology develops, it becomes easier to replicate the hologram. There is yet another issue involving the digital items. Digital objects cannot be covered in holograms, and with the advent of technology, digital goods are quite in fashion these days. Like the emerging NFT or digital goods like cryptowallets etc.</w:t>
      </w:r>
    </w:p>
    <w:p w:rsidR="00000000" w:rsidDel="00000000" w:rsidP="00000000" w:rsidRDefault="00000000" w:rsidRPr="00000000" w14:paraId="0000020C">
      <w:pPr>
        <w:widowControl w:val="0"/>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Information about products may now be stored and retrieved thanks to databases, which were later developed. By comparing the data saved in the database, this enables businesses to monitor products along their supply chain and confirm their legitimacy. But If the network is slow, and all the data is at one location. The searching process takes much time. All databases would be lost in the event of a central server failure. As all data is kept in one location, many users accessing it simultaneously could lead to numerous issues.When multiple records are accessed from the same location simultaneously, a collision will occur. After proper research and analysis it was quite evident that physical means of verification was not sufficient in today’s scenario as it was designed keeping in mind the technologies available in those times, but with current set of technologies, it is just a matter of seconds to imitate the holograms and security designs using digital art devices. Then other physical means of verifications were used which included the embedded holograms that make use of patterns and refraction of light at various angles to verify the genuineness but most of the time the customer fails to detect those minor specifications and gets trapped by the attacker.</w:t>
      </w:r>
    </w:p>
    <w:p w:rsidR="00000000" w:rsidDel="00000000" w:rsidP="00000000" w:rsidRDefault="00000000" w:rsidRPr="00000000" w14:paraId="0000020D">
      <w:pPr>
        <w:widowControl w:val="0"/>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first and foremost challenge was the selection of available technologies to solve the above-mentioned problem. Artificial Intelligence or Machine learning wasone of the apt technologies but it carries with itself an implicit requirement of data from various users which might be a breach of privacy for various users and infact we need forged or counterfeited products to train our model on the dataset. The first mentioned issues after appropriate research was resolved using federated learning which means only the results are shared instead of the data, so there is no such data privacy. But for new firms the trianind data was not available and even for old firms training data for new products wasn’t available.</w:t>
      </w:r>
    </w:p>
    <w:p w:rsidR="00000000" w:rsidDel="00000000" w:rsidP="00000000" w:rsidRDefault="00000000" w:rsidRPr="00000000" w14:paraId="0000020E">
      <w:pPr>
        <w:widowControl w:val="0"/>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Furthermore if a product is added on the blockchain network, it is quite difficult to mutate the blockchain. Almost 51% of majority consensus is required for the blockchain network to tamper. It made use of the solidity contracts which was the most appropriate as we can set up a new chain for products even if it’s newly launched. It acts as an additional layer of security over the existing physical means of security.</w:t>
      </w:r>
    </w:p>
    <w:p w:rsidR="00000000" w:rsidDel="00000000" w:rsidP="00000000" w:rsidRDefault="00000000" w:rsidRPr="00000000" w14:paraId="0000020F">
      <w:pPr>
        <w:widowControl w:val="0"/>
        <w:spacing w:after="240" w:before="24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Solidity smart contracts were developed to implement the product verification and registration functionality. The smart contracts were deployed on the Ethereum blockchain, which provided the necessary tamper-proof nature and decentralization. As Ethereum has switched to proof of Stake from proof of work. It lays even more exponential penalty in case an attacker tries to attack the ecosystem.</w:t>
      </w:r>
    </w:p>
    <w:p w:rsidR="00000000" w:rsidDel="00000000" w:rsidP="00000000" w:rsidRDefault="00000000" w:rsidRPr="00000000" w14:paraId="00000210">
      <w:pPr>
        <w:widowControl w:val="0"/>
        <w:spacing w:after="240" w:before="360" w:line="360" w:lineRule="auto"/>
        <w:jc w:val="left"/>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4. Modelling and Implementation Details</w:t>
      </w:r>
    </w:p>
    <w:p w:rsidR="00000000" w:rsidDel="00000000" w:rsidP="00000000" w:rsidRDefault="00000000" w:rsidRPr="00000000" w14:paraId="00000211">
      <w:pPr>
        <w:widowControl w:val="0"/>
        <w:spacing w:after="240" w:before="240" w:line="36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sz w:val="24"/>
          <w:szCs w:val="24"/>
          <w:highlight w:val="white"/>
          <w:rtl w:val="0"/>
        </w:rPr>
        <w:t xml:space="preserve">In this section, various design diagrams along with the implementation details of the main modules are presented so as to get a jist of the overall project in action and understand how the important functions are providing an additional layer of security with the use of require keyword.</w:t>
      </w:r>
      <w:r w:rsidDel="00000000" w:rsidR="00000000" w:rsidRPr="00000000">
        <w:rPr>
          <w:rtl w:val="0"/>
        </w:rPr>
      </w:r>
    </w:p>
    <w:p w:rsidR="00000000" w:rsidDel="00000000" w:rsidP="00000000" w:rsidRDefault="00000000" w:rsidRPr="00000000" w14:paraId="00000212">
      <w:pPr>
        <w:widowControl w:val="0"/>
        <w:spacing w:after="240" w:before="360"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4.1 Design Diagrams</w:t>
      </w:r>
    </w:p>
    <w:p w:rsidR="00000000" w:rsidDel="00000000" w:rsidP="00000000" w:rsidRDefault="00000000" w:rsidRPr="00000000" w14:paraId="00000213">
      <w:pPr>
        <w:widowControl w:val="0"/>
        <w:spacing w:after="0" w:before="360" w:line="24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4"/>
          <w:szCs w:val="24"/>
          <w:highlight w:val="white"/>
          <w:rtl w:val="0"/>
        </w:rPr>
        <w:t xml:space="preserve">        </w:t>
        <w:tab/>
        <w:t xml:space="preserve">4.1.1 Use Case Diagram</w:t>
      </w:r>
      <w:r w:rsidDel="00000000" w:rsidR="00000000" w:rsidRPr="00000000">
        <w:rPr>
          <w:rFonts w:ascii="Times New Roman" w:cs="Times New Roman" w:eastAsia="Times New Roman" w:hAnsi="Times New Roman"/>
          <w:b w:val="1"/>
          <w:sz w:val="28"/>
          <w:szCs w:val="28"/>
          <w:highlight w:val="white"/>
          <w:rtl w:val="0"/>
        </w:rPr>
        <w:t xml:space="preserve"> : </w:t>
      </w:r>
    </w:p>
    <w:p w:rsidR="00000000" w:rsidDel="00000000" w:rsidP="00000000" w:rsidRDefault="00000000" w:rsidRPr="00000000" w14:paraId="00000214">
      <w:pPr>
        <w:widowControl w:val="0"/>
        <w:spacing w:after="0" w:before="360" w:line="240" w:lineRule="auto"/>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215">
      <w:pPr>
        <w:jc w:val="left"/>
        <w:rPr>
          <w:rFonts w:ascii="Times New Roman" w:cs="Times New Roman" w:eastAsia="Times New Roman" w:hAnsi="Times New Roman"/>
          <w:b w:val="1"/>
          <w:sz w:val="24"/>
          <w:szCs w:val="24"/>
          <w:highlight w:val="white"/>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-642937</wp:posOffset>
            </wp:positionH>
            <wp:positionV relativeFrom="paragraph">
              <wp:posOffset>33672</wp:posOffset>
            </wp:positionV>
            <wp:extent cx="7232135" cy="3985710"/>
            <wp:effectExtent b="0" l="0" r="0" t="0"/>
            <wp:wrapSquare wrapText="bothSides" distB="19050" distT="19050" distL="19050" distR="19050"/>
            <wp:docPr id="16"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7232135" cy="3985710"/>
                    </a:xfrm>
                    <a:prstGeom prst="rect"/>
                    <a:ln/>
                  </pic:spPr>
                </pic:pic>
              </a:graphicData>
            </a:graphic>
          </wp:anchor>
        </w:drawing>
      </w:r>
    </w:p>
    <w:p w:rsidR="00000000" w:rsidDel="00000000" w:rsidP="00000000" w:rsidRDefault="00000000" w:rsidRPr="00000000" w14:paraId="00000216">
      <w:pPr>
        <w:widowControl w:val="0"/>
        <w:spacing w:after="240" w:before="0" w:line="360" w:lineRule="auto"/>
        <w:ind w:left="0" w:firstLine="0"/>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4.1.1 Use Case Diagram</w:t>
      </w:r>
      <w:r w:rsidDel="00000000" w:rsidR="00000000" w:rsidRPr="00000000">
        <w:rPr>
          <w:rFonts w:ascii="Times New Roman" w:cs="Times New Roman" w:eastAsia="Times New Roman" w:hAnsi="Times New Roman"/>
          <w:b w:val="1"/>
          <w:sz w:val="28"/>
          <w:szCs w:val="28"/>
          <w:highlight w:val="white"/>
          <w:rtl w:val="0"/>
        </w:rPr>
        <w:t xml:space="preserve"> </w:t>
      </w:r>
      <w:r w:rsidDel="00000000" w:rsidR="00000000" w:rsidRPr="00000000">
        <w:rPr>
          <w:rtl w:val="0"/>
        </w:rPr>
      </w:r>
    </w:p>
    <w:p w:rsidR="00000000" w:rsidDel="00000000" w:rsidP="00000000" w:rsidRDefault="00000000" w:rsidRPr="00000000" w14:paraId="00000217">
      <w:pPr>
        <w:widowControl w:val="0"/>
        <w:spacing w:after="240" w:before="360" w:line="360" w:lineRule="auto"/>
        <w:ind w:left="72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18">
      <w:pPr>
        <w:widowControl w:val="0"/>
        <w:spacing w:after="240" w:before="36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highlight w:val="white"/>
          <w:rtl w:val="0"/>
        </w:rPr>
        <w:t xml:space="preserve">4.1.2 Sequence Diagram</w:t>
      </w:r>
      <w:r w:rsidDel="00000000" w:rsidR="00000000" w:rsidRPr="00000000">
        <w:rPr>
          <w:rtl w:val="0"/>
        </w:rPr>
      </w:r>
    </w:p>
    <w:p w:rsidR="00000000" w:rsidDel="00000000" w:rsidP="00000000" w:rsidRDefault="00000000" w:rsidRPr="00000000" w14:paraId="00000219">
      <w:pPr>
        <w:widowControl w:val="0"/>
        <w:spacing w:line="240" w:lineRule="auto"/>
        <w:jc w:val="center"/>
        <w:rPr>
          <w:rFonts w:ascii="Times New Roman" w:cs="Times New Roman" w:eastAsia="Times New Roman" w:hAnsi="Times New Roman"/>
          <w:b w:val="1"/>
          <w:sz w:val="28"/>
          <w:szCs w:val="28"/>
        </w:rPr>
      </w:pPr>
      <w:hyperlink r:id="rId16">
        <w:r w:rsidDel="00000000" w:rsidR="00000000" w:rsidRPr="00000000">
          <w:rPr>
            <w:rFonts w:ascii="Times New Roman" w:cs="Times New Roman" w:eastAsia="Times New Roman" w:hAnsi="Times New Roman"/>
            <w:b w:val="1"/>
            <w:sz w:val="28"/>
            <w:szCs w:val="28"/>
          </w:rPr>
          <w:drawing>
            <wp:inline distB="19050" distT="19050" distL="19050" distR="19050">
              <wp:extent cx="5618187" cy="6771345"/>
              <wp:effectExtent b="0" l="0" r="0" t="0"/>
              <wp:docPr id="7"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5618187" cy="677134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1A">
      <w:pPr>
        <w:widowControl w:val="0"/>
        <w:spacing w:after="240" w:before="360" w:line="36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4.1.2 Sequence Diagram  </w:t>
      </w:r>
      <w:r w:rsidDel="00000000" w:rsidR="00000000" w:rsidRPr="00000000">
        <w:rPr>
          <w:rFonts w:ascii="Times New Roman" w:cs="Times New Roman" w:eastAsia="Times New Roman" w:hAnsi="Times New Roman"/>
          <w:b w:val="1"/>
          <w:sz w:val="28"/>
          <w:szCs w:val="28"/>
          <w:highlight w:val="white"/>
          <w:rtl w:val="0"/>
        </w:rPr>
        <w:t xml:space="preserve"> </w:t>
      </w:r>
      <w:r w:rsidDel="00000000" w:rsidR="00000000" w:rsidRPr="00000000">
        <w:rPr>
          <w:rtl w:val="0"/>
        </w:rPr>
      </w:r>
    </w:p>
    <w:p w:rsidR="00000000" w:rsidDel="00000000" w:rsidP="00000000" w:rsidRDefault="00000000" w:rsidRPr="00000000" w14:paraId="0000021B">
      <w:pPr>
        <w:widowControl w:val="0"/>
        <w:spacing w:after="240" w:before="360" w:line="360" w:lineRule="auto"/>
        <w:ind w:left="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4.1.3 Process Diagram</w:t>
      </w:r>
    </w:p>
    <w:p w:rsidR="00000000" w:rsidDel="00000000" w:rsidP="00000000" w:rsidRDefault="00000000" w:rsidRPr="00000000" w14:paraId="0000021C">
      <w:pPr>
        <w:widowControl w:val="0"/>
        <w:spacing w:after="240" w:before="360"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Decentralized Counterfeit Product Detection and Tamper-Proof Data Storage System was implemented using the Ethereum blockchain and Solidity smart contracts. The following are the </w:t>
      </w: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329238" cy="4740604"/>
            <wp:effectExtent b="0" l="0" r="0" t="0"/>
            <wp:docPr id="2" name="image16.png"/>
            <a:graphic>
              <a:graphicData uri="http://schemas.openxmlformats.org/drawingml/2006/picture">
                <pic:pic>
                  <pic:nvPicPr>
                    <pic:cNvPr id="0" name="image16.png"/>
                    <pic:cNvPicPr preferRelativeResize="0"/>
                  </pic:nvPicPr>
                  <pic:blipFill>
                    <a:blip r:embed="rId18"/>
                    <a:srcRect b="3801" l="0" r="0" t="4462"/>
                    <a:stretch>
                      <a:fillRect/>
                    </a:stretch>
                  </pic:blipFill>
                  <pic:spPr>
                    <a:xfrm>
                      <a:off x="0" y="0"/>
                      <a:ext cx="5329238" cy="4740604"/>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widowControl w:val="0"/>
        <w:spacing w:after="240" w:before="360" w:line="360" w:lineRule="auto"/>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1E">
      <w:pPr>
        <w:widowControl w:val="0"/>
        <w:spacing w:after="240" w:before="360" w:line="36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Figure 4.1.3 Process Flow Diagram</w:t>
      </w:r>
    </w:p>
    <w:p w:rsidR="00000000" w:rsidDel="00000000" w:rsidP="00000000" w:rsidRDefault="00000000" w:rsidRPr="00000000" w14:paraId="0000021F">
      <w:pPr>
        <w:widowControl w:val="0"/>
        <w:spacing w:after="240" w:before="360" w:line="360" w:lineRule="auto"/>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4.2 Implementation details and issues</w:t>
      </w:r>
    </w:p>
    <w:p w:rsidR="00000000" w:rsidDel="00000000" w:rsidP="00000000" w:rsidRDefault="00000000" w:rsidRPr="00000000" w14:paraId="00000220">
      <w:pPr>
        <w:widowControl w:val="0"/>
        <w:spacing w:after="240" w:before="360" w:line="36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implementation details and issues faced during the development process:</w:t>
      </w:r>
    </w:p>
    <w:p w:rsidR="00000000" w:rsidDel="00000000" w:rsidP="00000000" w:rsidRDefault="00000000" w:rsidRPr="00000000" w14:paraId="00000221">
      <w:pPr>
        <w:widowControl w:val="0"/>
        <w:spacing w:after="240" w:before="360" w:line="36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Here is the module wise description of the Project:</w:t>
      </w:r>
    </w:p>
    <w:p w:rsidR="00000000" w:rsidDel="00000000" w:rsidP="00000000" w:rsidRDefault="00000000" w:rsidRPr="00000000" w14:paraId="00000222">
      <w:pPr>
        <w:widowControl w:val="0"/>
        <w:numPr>
          <w:ilvl w:val="0"/>
          <w:numId w:val="6"/>
        </w:numPr>
        <w:spacing w:after="0" w:afterAutospacing="0" w:before="360" w:line="360" w:lineRule="auto"/>
        <w:ind w:left="720" w:hanging="360"/>
        <w:jc w:val="left"/>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addProduct():  This function makes use of the security provided by the require function. This leaves a scope of penalty even when the transaction for a user fails. Thus if a user from unauthenticated account tries to add the product, the transaction would be considered as failed. Even if the registered user tries to add a product that has already been registered, transaction would again fail leading to recurring gas fees.</w:t>
      </w:r>
    </w:p>
    <w:p w:rsidR="00000000" w:rsidDel="00000000" w:rsidP="00000000" w:rsidRDefault="00000000" w:rsidRPr="00000000" w14:paraId="00000223">
      <w:pPr>
        <w:widowControl w:val="0"/>
        <w:numPr>
          <w:ilvl w:val="0"/>
          <w:numId w:val="6"/>
        </w:numPr>
        <w:spacing w:after="240" w:before="0" w:beforeAutospacing="0" w:line="360" w:lineRule="auto"/>
        <w:ind w:left="720" w:hanging="360"/>
        <w:jc w:val="left"/>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sellerSellProduct(): This function first checks whether or not the seller exists in the ecosystem. Then it checks if the seller who has been associated with the product is the one who is selling the product.</w:t>
      </w:r>
    </w:p>
    <w:p w:rsidR="00000000" w:rsidDel="00000000" w:rsidP="00000000" w:rsidRDefault="00000000" w:rsidRPr="00000000" w14:paraId="00000224">
      <w:pPr>
        <w:widowControl w:val="0"/>
        <w:spacing w:after="240" w:before="360" w:line="240" w:lineRule="auto"/>
        <w:ind w:left="72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require(sellerFound == true, "Seller does not exist in the ecosystem"); </w:t>
      </w:r>
    </w:p>
    <w:p w:rsidR="00000000" w:rsidDel="00000000" w:rsidP="00000000" w:rsidRDefault="00000000" w:rsidRPr="00000000" w14:paraId="00000225">
      <w:pPr>
        <w:widowControl w:val="0"/>
        <w:spacing w:after="240" w:before="360" w:line="240" w:lineRule="auto"/>
        <w:ind w:left="72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require(sellers[b].sellerAddress == msg.sender, "Wrong Account Selected"); </w:t>
      </w:r>
    </w:p>
    <w:p w:rsidR="00000000" w:rsidDel="00000000" w:rsidP="00000000" w:rsidRDefault="00000000" w:rsidRPr="00000000" w14:paraId="00000226">
      <w:pPr>
        <w:widowControl w:val="0"/>
        <w:spacing w:after="240" w:before="360" w:line="240" w:lineRule="auto"/>
        <w:ind w:left="72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Then further required mappings are done so as to associate a product with the consumer.</w:t>
      </w:r>
    </w:p>
    <w:p w:rsidR="00000000" w:rsidDel="00000000" w:rsidP="00000000" w:rsidRDefault="00000000" w:rsidRPr="00000000" w14:paraId="00000227">
      <w:pPr>
        <w:widowControl w:val="0"/>
        <w:numPr>
          <w:ilvl w:val="0"/>
          <w:numId w:val="6"/>
        </w:numPr>
        <w:spacing w:after="0" w:afterAutospacing="0" w:before="360" w:line="360" w:lineRule="auto"/>
        <w:ind w:left="720" w:hanging="36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verifyProduct(): This function checks whether the product whose Serial no is scanned is sold to the same consumer verifying the product or not. require(strcmp(productsSold[_productSN], _consumerCode), "Counterfeit Alert!! : Invalid Serial Number Or Consumer Code"); Then based on the output of the above decision is made about whether or not the product is authentic.</w:t>
      </w:r>
    </w:p>
    <w:p w:rsidR="00000000" w:rsidDel="00000000" w:rsidP="00000000" w:rsidRDefault="00000000" w:rsidRPr="00000000" w14:paraId="00000228">
      <w:pPr>
        <w:widowControl w:val="0"/>
        <w:numPr>
          <w:ilvl w:val="0"/>
          <w:numId w:val="6"/>
        </w:numPr>
        <w:spacing w:after="0" w:afterAutospacing="0" w:before="0" w:beforeAutospacing="0" w:line="360" w:lineRule="auto"/>
        <w:ind w:left="720" w:hanging="360"/>
        <w:jc w:val="left"/>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returnProduct(): This function is invoked by the customer incase he doesn’t likes the product and wishes to return the product back to the seller. This erases the existing mapping in the process and thus the product can be resold to the users.</w:t>
      </w:r>
    </w:p>
    <w:p w:rsidR="00000000" w:rsidDel="00000000" w:rsidP="00000000" w:rsidRDefault="00000000" w:rsidRPr="00000000" w14:paraId="00000229">
      <w:pPr>
        <w:widowControl w:val="0"/>
        <w:numPr>
          <w:ilvl w:val="0"/>
          <w:numId w:val="6"/>
        </w:numPr>
        <w:spacing w:after="0" w:afterAutospacing="0" w:before="0" w:beforeAutospacing="0" w:line="360" w:lineRule="auto"/>
        <w:ind w:left="720" w:hanging="360"/>
        <w:jc w:val="left"/>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consumerSellProduct(): The consumer can sell the second hand products to other consumers depending on the resellability of the product.</w:t>
      </w:r>
    </w:p>
    <w:p w:rsidR="00000000" w:rsidDel="00000000" w:rsidP="00000000" w:rsidRDefault="00000000" w:rsidRPr="00000000" w14:paraId="0000022A">
      <w:pPr>
        <w:widowControl w:val="0"/>
        <w:numPr>
          <w:ilvl w:val="0"/>
          <w:numId w:val="6"/>
        </w:numPr>
        <w:spacing w:after="0" w:afterAutospacing="0" w:before="0" w:beforeAutospacing="0" w:line="360" w:lineRule="auto"/>
        <w:ind w:left="720" w:hanging="360"/>
        <w:jc w:val="left"/>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Apart from this other getter and setter functions are made so as to facilitate only the limited access to the crucial entities like seller or manufacturer or the product itself.</w:t>
      </w:r>
    </w:p>
    <w:p w:rsidR="00000000" w:rsidDel="00000000" w:rsidP="00000000" w:rsidRDefault="00000000" w:rsidRPr="00000000" w14:paraId="0000022B">
      <w:pPr>
        <w:widowControl w:val="0"/>
        <w:numPr>
          <w:ilvl w:val="0"/>
          <w:numId w:val="6"/>
        </w:numPr>
        <w:spacing w:after="0" w:afterAutospacing="0" w:before="0" w:beforeAutospacing="0" w:line="360" w:lineRule="auto"/>
        <w:ind w:left="720" w:hanging="360"/>
        <w:jc w:val="left"/>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Another dependency is on web3 that is used for the interaction between the frontend and the solidity contract. In solidity direct comparison is not possible so the data is sent in form of bytes and received in form of bytes and decoded using web3.toAscii() or web3,FromAscii() to ease the comparison and hashing.</w:t>
      </w:r>
    </w:p>
    <w:p w:rsidR="00000000" w:rsidDel="00000000" w:rsidP="00000000" w:rsidRDefault="00000000" w:rsidRPr="00000000" w14:paraId="0000022C">
      <w:pPr>
        <w:widowControl w:val="0"/>
        <w:numPr>
          <w:ilvl w:val="0"/>
          <w:numId w:val="6"/>
        </w:numPr>
        <w:spacing w:after="240" w:before="0" w:beforeAutospacing="0" w:line="360" w:lineRule="auto"/>
        <w:ind w:left="720" w:hanging="360"/>
        <w:jc w:val="left"/>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Another dependency is on the qr-library function that is used to generate and scan qr to simplify the process of product scanning and registration.</w:t>
      </w:r>
    </w:p>
    <w:p w:rsidR="00000000" w:rsidDel="00000000" w:rsidP="00000000" w:rsidRDefault="00000000" w:rsidRPr="00000000" w14:paraId="0000022D">
      <w:pPr>
        <w:widowControl w:val="0"/>
        <w:spacing w:after="240" w:before="360" w:line="360" w:lineRule="auto"/>
        <w:ind w:left="0" w:firstLine="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Issues faced:</w:t>
      </w:r>
    </w:p>
    <w:p w:rsidR="00000000" w:rsidDel="00000000" w:rsidP="00000000" w:rsidRDefault="00000000" w:rsidRPr="00000000" w14:paraId="0000022E">
      <w:pPr>
        <w:widowControl w:val="0"/>
        <w:spacing w:after="240" w:before="360" w:line="36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following are some of the significant issues faced:</w:t>
      </w:r>
    </w:p>
    <w:p w:rsidR="00000000" w:rsidDel="00000000" w:rsidP="00000000" w:rsidRDefault="00000000" w:rsidRPr="00000000" w14:paraId="0000022F">
      <w:pPr>
        <w:widowControl w:val="0"/>
        <w:spacing w:after="240" w:before="360" w:line="36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Complexity of Blockchain Technology: The use of blockchain technology in the project introduced complexities that were not present in traditional software development projects. The team had to learn new technologies, such as Solidity and smart contracts, which required extensive research and learning.</w:t>
      </w:r>
    </w:p>
    <w:p w:rsidR="00000000" w:rsidDel="00000000" w:rsidP="00000000" w:rsidRDefault="00000000" w:rsidRPr="00000000" w14:paraId="00000230">
      <w:pPr>
        <w:widowControl w:val="0"/>
        <w:spacing w:after="240" w:before="360" w:line="36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Integration with Existing Systems: The project required the integration of the system with existing product authentication and counterfeit detection systems. This integration proved to be a challenging task as the team had to ensure that the system was compatible with different systems, which may have different requirements and specifications.</w:t>
      </w:r>
    </w:p>
    <w:p w:rsidR="00000000" w:rsidDel="00000000" w:rsidP="00000000" w:rsidRDefault="00000000" w:rsidRPr="00000000" w14:paraId="00000231">
      <w:pPr>
        <w:widowControl w:val="0"/>
        <w:spacing w:after="240" w:before="360" w:line="36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Limited Resources: The team faced a significant challenge of limited resources, including time and financial resources. The development process required extensive research, development, and testing, which required significant time and financial resources.</w:t>
      </w:r>
    </w:p>
    <w:p w:rsidR="00000000" w:rsidDel="00000000" w:rsidP="00000000" w:rsidRDefault="00000000" w:rsidRPr="00000000" w14:paraId="00000232">
      <w:pPr>
        <w:widowControl w:val="0"/>
        <w:spacing w:after="240" w:before="360" w:line="360" w:lineRule="auto"/>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Security: The project involved the storage of sensitive information on the blockchain, which required careful consideration and implementation of security measures to prevent unauthorized access and tampering.</w:t>
      </w:r>
    </w:p>
    <w:p w:rsidR="00000000" w:rsidDel="00000000" w:rsidP="00000000" w:rsidRDefault="00000000" w:rsidRPr="00000000" w14:paraId="00000233">
      <w:pPr>
        <w:widowControl w:val="0"/>
        <w:spacing w:after="240" w:before="360" w:line="36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Screenshots:</w:t>
      </w:r>
    </w:p>
    <w:p w:rsidR="00000000" w:rsidDel="00000000" w:rsidP="00000000" w:rsidRDefault="00000000" w:rsidRPr="00000000" w14:paraId="00000234">
      <w:pPr>
        <w:widowControl w:val="0"/>
        <w:spacing w:after="240" w:before="360" w:line="36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904907" cy="2980395"/>
            <wp:effectExtent b="0" l="0" r="0" t="0"/>
            <wp:docPr id="19" name="image5.png"/>
            <a:graphic>
              <a:graphicData uri="http://schemas.openxmlformats.org/drawingml/2006/picture">
                <pic:pic>
                  <pic:nvPicPr>
                    <pic:cNvPr id="0" name="image5.png"/>
                    <pic:cNvPicPr preferRelativeResize="0"/>
                  </pic:nvPicPr>
                  <pic:blipFill>
                    <a:blip r:embed="rId19"/>
                    <a:srcRect b="0" l="0" r="-2044" t="0"/>
                    <a:stretch>
                      <a:fillRect/>
                    </a:stretch>
                  </pic:blipFill>
                  <pic:spPr>
                    <a:xfrm>
                      <a:off x="0" y="0"/>
                      <a:ext cx="5904907" cy="2980395"/>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widowControl w:val="0"/>
        <w:spacing w:after="240" w:before="360" w:line="36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 4.2.1  Landing Page</w:t>
      </w:r>
    </w:p>
    <w:p w:rsidR="00000000" w:rsidDel="00000000" w:rsidP="00000000" w:rsidRDefault="00000000" w:rsidRPr="00000000" w14:paraId="00000236">
      <w:pPr>
        <w:widowControl w:val="0"/>
        <w:spacing w:after="240" w:before="360" w:line="36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943600" cy="2911264"/>
            <wp:effectExtent b="0" l="0" r="0" t="0"/>
            <wp:docPr id="8"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943600" cy="2911264"/>
                    </a:xfrm>
                    <a:prstGeom prst="rect"/>
                    <a:ln/>
                  </pic:spPr>
                </pic:pic>
              </a:graphicData>
            </a:graphic>
          </wp:inline>
        </w:drawing>
      </w:r>
      <w:r w:rsidDel="00000000" w:rsidR="00000000" w:rsidRPr="00000000">
        <w:rPr>
          <w:rFonts w:ascii="Times New Roman" w:cs="Times New Roman" w:eastAsia="Times New Roman" w:hAnsi="Times New Roman"/>
          <w:b w:val="1"/>
          <w:sz w:val="24"/>
          <w:szCs w:val="24"/>
          <w:highlight w:val="white"/>
          <w:rtl w:val="0"/>
        </w:rPr>
        <w:t xml:space="preserve">Fig 4.2.2  Manufacturer Dashboard: Add Product</w:t>
      </w:r>
    </w:p>
    <w:p w:rsidR="00000000" w:rsidDel="00000000" w:rsidP="00000000" w:rsidRDefault="00000000" w:rsidRPr="00000000" w14:paraId="00000237">
      <w:pPr>
        <w:widowControl w:val="0"/>
        <w:spacing w:after="240" w:before="360" w:line="36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This panel is for adding products by manufacturer on blockchain network after completing txn.</w:t>
      </w:r>
      <w:r w:rsidDel="00000000" w:rsidR="00000000" w:rsidRPr="00000000">
        <w:rPr>
          <w:rtl w:val="0"/>
        </w:rPr>
      </w:r>
    </w:p>
    <w:p w:rsidR="00000000" w:rsidDel="00000000" w:rsidP="00000000" w:rsidRDefault="00000000" w:rsidRPr="00000000" w14:paraId="00000238">
      <w:pPr>
        <w:widowControl w:val="0"/>
        <w:spacing w:after="240" w:before="360" w:line="36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991225" cy="3081338"/>
            <wp:effectExtent b="0" l="0" r="0" t="0"/>
            <wp:docPr id="15" name="image15.png"/>
            <a:graphic>
              <a:graphicData uri="http://schemas.openxmlformats.org/drawingml/2006/picture">
                <pic:pic>
                  <pic:nvPicPr>
                    <pic:cNvPr id="0" name="image15.png"/>
                    <pic:cNvPicPr preferRelativeResize="0"/>
                  </pic:nvPicPr>
                  <pic:blipFill>
                    <a:blip r:embed="rId21"/>
                    <a:srcRect b="8902" l="0" r="3044" t="7797"/>
                    <a:stretch>
                      <a:fillRect/>
                    </a:stretch>
                  </pic:blipFill>
                  <pic:spPr>
                    <a:xfrm>
                      <a:off x="0" y="0"/>
                      <a:ext cx="5991225" cy="3081338"/>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widowControl w:val="0"/>
        <w:spacing w:after="240" w:before="360" w:line="360" w:lineRule="auto"/>
        <w:ind w:left="0" w:firstLine="0"/>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 4.2.3  Manufacturer Dashboard: Add Seller </w:t>
      </w:r>
      <w:r w:rsidDel="00000000" w:rsidR="00000000" w:rsidRPr="00000000">
        <w:drawing>
          <wp:anchor allowOverlap="1" behindDoc="0" distB="114300" distT="114300" distL="114300" distR="114300" hidden="0" layoutInCell="1" locked="0" relativeHeight="0" simplePos="0">
            <wp:simplePos x="0" y="0"/>
            <wp:positionH relativeFrom="column">
              <wp:posOffset>204788</wp:posOffset>
            </wp:positionH>
            <wp:positionV relativeFrom="paragraph">
              <wp:posOffset>590550</wp:posOffset>
            </wp:positionV>
            <wp:extent cx="5691188" cy="3228561"/>
            <wp:effectExtent b="0" l="0" r="0" t="0"/>
            <wp:wrapSquare wrapText="bothSides" distB="114300" distT="114300" distL="114300" distR="114300"/>
            <wp:docPr id="10" name="image12.png"/>
            <a:graphic>
              <a:graphicData uri="http://schemas.openxmlformats.org/drawingml/2006/picture">
                <pic:pic>
                  <pic:nvPicPr>
                    <pic:cNvPr id="0" name="image12.png"/>
                    <pic:cNvPicPr preferRelativeResize="0"/>
                  </pic:nvPicPr>
                  <pic:blipFill>
                    <a:blip r:embed="rId22"/>
                    <a:srcRect b="-3991" l="0" r="0" t="3991"/>
                    <a:stretch>
                      <a:fillRect/>
                    </a:stretch>
                  </pic:blipFill>
                  <pic:spPr>
                    <a:xfrm>
                      <a:off x="0" y="0"/>
                      <a:ext cx="5691188" cy="3228561"/>
                    </a:xfrm>
                    <a:prstGeom prst="rect"/>
                    <a:ln/>
                  </pic:spPr>
                </pic:pic>
              </a:graphicData>
            </a:graphic>
          </wp:anchor>
        </w:drawing>
      </w:r>
    </w:p>
    <w:p w:rsidR="00000000" w:rsidDel="00000000" w:rsidP="00000000" w:rsidRDefault="00000000" w:rsidRPr="00000000" w14:paraId="0000023A">
      <w:pPr>
        <w:widowControl w:val="0"/>
        <w:spacing w:after="240" w:before="360" w:line="360" w:lineRule="auto"/>
        <w:ind w:left="0" w:firstLine="0"/>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3B">
      <w:pPr>
        <w:widowControl w:val="0"/>
        <w:spacing w:after="240" w:before="360" w:line="360" w:lineRule="auto"/>
        <w:ind w:left="0" w:firstLine="0"/>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3C">
      <w:pPr>
        <w:widowControl w:val="0"/>
        <w:spacing w:after="240" w:before="360" w:line="360" w:lineRule="auto"/>
        <w:ind w:left="0" w:firstLine="0"/>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3D">
      <w:pPr>
        <w:widowControl w:val="0"/>
        <w:spacing w:after="240" w:before="360" w:line="360" w:lineRule="auto"/>
        <w:ind w:left="0" w:firstLine="0"/>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3E">
      <w:pPr>
        <w:widowControl w:val="0"/>
        <w:spacing w:after="240" w:before="360" w:line="36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w:t>
      </w:r>
    </w:p>
    <w:p w:rsidR="00000000" w:rsidDel="00000000" w:rsidP="00000000" w:rsidRDefault="00000000" w:rsidRPr="00000000" w14:paraId="0000023F">
      <w:pPr>
        <w:widowControl w:val="0"/>
        <w:spacing w:after="240" w:before="360" w:line="360" w:lineRule="auto"/>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40">
      <w:pPr>
        <w:widowControl w:val="0"/>
        <w:spacing w:after="240" w:before="360" w:line="360" w:lineRule="auto"/>
        <w:jc w:val="left"/>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41">
      <w:pPr>
        <w:widowControl w:val="0"/>
        <w:spacing w:after="0" w:before="360" w:line="36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Fig4.2.4  Manufacturer Dashboard: Sell Product To Seller</w:t>
      </w:r>
    </w:p>
    <w:p w:rsidR="00000000" w:rsidDel="00000000" w:rsidP="00000000" w:rsidRDefault="00000000" w:rsidRPr="00000000" w14:paraId="00000242">
      <w:pPr>
        <w:widowControl w:val="0"/>
        <w:spacing w:after="240" w:before="360" w:line="36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The above panels are for adding the sellers and sell products to seller after scanning the qr code.</w:t>
      </w:r>
      <w:r w:rsidDel="00000000" w:rsidR="00000000" w:rsidRPr="00000000">
        <w:rPr>
          <w:rtl w:val="0"/>
        </w:rPr>
      </w:r>
    </w:p>
    <w:p w:rsidR="00000000" w:rsidDel="00000000" w:rsidP="00000000" w:rsidRDefault="00000000" w:rsidRPr="00000000" w14:paraId="00000243">
      <w:pPr>
        <w:widowControl w:val="0"/>
        <w:spacing w:after="240" w:before="360" w:line="36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700713" cy="3042207"/>
            <wp:effectExtent b="0" l="0" r="0" t="0"/>
            <wp:docPr id="11"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700713" cy="3042207"/>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widowControl w:val="0"/>
        <w:spacing w:after="240" w:before="360" w:line="36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 4.2.5  Manufacturer Dashboard: Query Sellers</w:t>
      </w:r>
    </w:p>
    <w:p w:rsidR="00000000" w:rsidDel="00000000" w:rsidP="00000000" w:rsidRDefault="00000000" w:rsidRPr="00000000" w14:paraId="00000245">
      <w:pPr>
        <w:widowControl w:val="0"/>
        <w:spacing w:after="240" w:before="360" w:line="360" w:lineRule="auto"/>
        <w:jc w:val="center"/>
        <w:rPr>
          <w:rFonts w:ascii="Times New Roman" w:cs="Times New Roman" w:eastAsia="Times New Roman" w:hAnsi="Times New Roman"/>
          <w:b w:val="1"/>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123825</wp:posOffset>
            </wp:positionV>
            <wp:extent cx="5719763" cy="3020658"/>
            <wp:effectExtent b="0" l="0" r="0" t="0"/>
            <wp:wrapSquare wrapText="bothSides" distB="114300" distT="114300" distL="114300" distR="114300"/>
            <wp:docPr id="3"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719763" cy="3020658"/>
                    </a:xfrm>
                    <a:prstGeom prst="rect"/>
                    <a:ln/>
                  </pic:spPr>
                </pic:pic>
              </a:graphicData>
            </a:graphic>
          </wp:anchor>
        </w:drawing>
      </w:r>
    </w:p>
    <w:p w:rsidR="00000000" w:rsidDel="00000000" w:rsidP="00000000" w:rsidRDefault="00000000" w:rsidRPr="00000000" w14:paraId="00000246">
      <w:pPr>
        <w:widowControl w:val="0"/>
        <w:spacing w:after="240" w:before="360" w:line="36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47">
      <w:pPr>
        <w:widowControl w:val="0"/>
        <w:spacing w:after="240" w:before="360" w:line="360" w:lineRule="auto"/>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48">
      <w:pPr>
        <w:widowControl w:val="0"/>
        <w:spacing w:after="240" w:before="360" w:line="360" w:lineRule="auto"/>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49">
      <w:pPr>
        <w:widowControl w:val="0"/>
        <w:spacing w:after="240" w:before="360" w:line="36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 4.2.6  Seller Dashboard: Products For Sale</w:t>
      </w:r>
    </w:p>
    <w:p w:rsidR="00000000" w:rsidDel="00000000" w:rsidP="00000000" w:rsidRDefault="00000000" w:rsidRPr="00000000" w14:paraId="0000024A">
      <w:pPr>
        <w:widowControl w:val="0"/>
        <w:spacing w:after="240" w:before="360" w:line="36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above panels are for querying available sellers and fetch products on sale.</w:t>
      </w:r>
      <w:r w:rsidDel="00000000" w:rsidR="00000000" w:rsidRPr="00000000">
        <w:rPr>
          <w:rtl w:val="0"/>
        </w:rPr>
      </w:r>
    </w:p>
    <w:p w:rsidR="00000000" w:rsidDel="00000000" w:rsidP="00000000" w:rsidRDefault="00000000" w:rsidRPr="00000000" w14:paraId="0000024B">
      <w:pPr>
        <w:widowControl w:val="0"/>
        <w:spacing w:after="240" w:before="360" w:line="36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943600" cy="3022600"/>
            <wp:effectExtent b="0" l="0" r="0" t="0"/>
            <wp:docPr id="12"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widowControl w:val="0"/>
        <w:spacing w:after="240" w:before="360" w:line="36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 4.2.7  Seller Dashboard: Sell Product To Consumer</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586718</wp:posOffset>
            </wp:positionV>
            <wp:extent cx="5610854" cy="3040782"/>
            <wp:effectExtent b="0" l="0" r="0" t="0"/>
            <wp:wrapSquare wrapText="bothSides" distB="114300" distT="114300" distL="114300" distR="114300"/>
            <wp:docPr id="6"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610854" cy="3040782"/>
                    </a:xfrm>
                    <a:prstGeom prst="rect"/>
                    <a:ln/>
                  </pic:spPr>
                </pic:pic>
              </a:graphicData>
            </a:graphic>
          </wp:anchor>
        </w:drawing>
      </w:r>
    </w:p>
    <w:p w:rsidR="00000000" w:rsidDel="00000000" w:rsidP="00000000" w:rsidRDefault="00000000" w:rsidRPr="00000000" w14:paraId="0000024D">
      <w:pPr>
        <w:widowControl w:val="0"/>
        <w:spacing w:after="240" w:before="360" w:line="360" w:lineRule="auto"/>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4E">
      <w:pPr>
        <w:widowControl w:val="0"/>
        <w:spacing w:after="240" w:before="360" w:line="36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 4.2.8  Consumer Dashboard: Consumer Product History</w:t>
      </w:r>
    </w:p>
    <w:p w:rsidR="00000000" w:rsidDel="00000000" w:rsidP="00000000" w:rsidRDefault="00000000" w:rsidRPr="00000000" w14:paraId="0000024F">
      <w:pPr>
        <w:widowControl w:val="0"/>
        <w:spacing w:after="240" w:before="360" w:line="36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above panels are for selling product to consumer by seller and view the purchase history .</w:t>
      </w:r>
      <w:r w:rsidDel="00000000" w:rsidR="00000000" w:rsidRPr="00000000">
        <w:rPr>
          <w:rtl w:val="0"/>
        </w:rPr>
      </w:r>
    </w:p>
    <w:p w:rsidR="00000000" w:rsidDel="00000000" w:rsidP="00000000" w:rsidRDefault="00000000" w:rsidRPr="00000000" w14:paraId="00000250">
      <w:pPr>
        <w:widowControl w:val="0"/>
        <w:spacing w:after="240" w:before="360" w:line="36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943600" cy="3195638"/>
            <wp:effectExtent b="0" l="0" r="0" t="0"/>
            <wp:docPr id="14"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943600" cy="3195638"/>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widowControl w:val="0"/>
        <w:spacing w:after="240" w:before="360" w:line="36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Fig 4.2.9  Consumer Dashboard: Verify Products</w:t>
      </w:r>
    </w:p>
    <w:p w:rsidR="00000000" w:rsidDel="00000000" w:rsidP="00000000" w:rsidRDefault="00000000" w:rsidRPr="00000000" w14:paraId="00000252">
      <w:pPr>
        <w:widowControl w:val="0"/>
        <w:spacing w:after="240" w:before="36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above panel is the concluding among the all it verifies the transactions made at various levels that is manufacturer and seller and then verifies if the product is fake or not. If the product is a genuine one the respective message is displayed on the portal. </w:t>
      </w:r>
    </w:p>
    <w:p w:rsidR="00000000" w:rsidDel="00000000" w:rsidP="00000000" w:rsidRDefault="00000000" w:rsidRPr="00000000" w14:paraId="00000253">
      <w:pPr>
        <w:widowControl w:val="0"/>
        <w:spacing w:after="240" w:before="360"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concludes the overall working of the project and thus we can say that we can prevent the counterfeiting of goods to a better extent due to the security protocols laid by the blockchain protocols and the overhead security provided by the keyword require embedded in various functionalities while designing the contract. Along with the basic checks input validation is also used so as to prevent user being a threat to vulnerable attacks such as brute force guessing. This prevents the user from falling prey to the social engineering evils and setting a simpler code for themselves, especially for sellers who are frequently unaware of the technical aspects of security and brute force password guessing and end up keeping simple and easily guessable passwords.</w:t>
      </w:r>
      <w:r w:rsidDel="00000000" w:rsidR="00000000" w:rsidRPr="00000000">
        <w:br w:type="page"/>
      </w:r>
      <w:r w:rsidDel="00000000" w:rsidR="00000000" w:rsidRPr="00000000">
        <w:rPr>
          <w:rtl w:val="0"/>
        </w:rPr>
      </w:r>
    </w:p>
    <w:p w:rsidR="00000000" w:rsidDel="00000000" w:rsidP="00000000" w:rsidRDefault="00000000" w:rsidRPr="00000000" w14:paraId="00000254">
      <w:pPr>
        <w:widowControl w:val="0"/>
        <w:spacing w:after="240" w:before="360"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4.3 Risk Analysis and Mitigation</w:t>
      </w:r>
    </w:p>
    <w:p w:rsidR="00000000" w:rsidDel="00000000" w:rsidP="00000000" w:rsidRDefault="00000000" w:rsidRPr="00000000" w14:paraId="00000255">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rtl w:val="0"/>
        </w:rPr>
        <w:t xml:space="preserve">Table 4.3.1: </w:t>
      </w:r>
      <w:r w:rsidDel="00000000" w:rsidR="00000000" w:rsidRPr="00000000">
        <w:rPr>
          <w:rFonts w:ascii="Times New Roman" w:cs="Times New Roman" w:eastAsia="Times New Roman" w:hAnsi="Times New Roman"/>
          <w:b w:val="1"/>
          <w:sz w:val="24"/>
          <w:szCs w:val="24"/>
          <w:highlight w:val="white"/>
          <w:rtl w:val="0"/>
        </w:rPr>
        <w:t xml:space="preserve">Risk Analysis</w:t>
      </w:r>
    </w:p>
    <w:tbl>
      <w:tblPr>
        <w:tblStyle w:val="Table12"/>
        <w:tblW w:w="9570.0" w:type="dxa"/>
        <w:jc w:val="left"/>
        <w:tblInd w:w="-21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70"/>
        <w:gridCol w:w="1830"/>
        <w:gridCol w:w="2820"/>
        <w:gridCol w:w="1650"/>
        <w:gridCol w:w="1800"/>
        <w:tblGridChange w:id="0">
          <w:tblGrid>
            <w:gridCol w:w="1470"/>
            <w:gridCol w:w="1830"/>
            <w:gridCol w:w="2820"/>
            <w:gridCol w:w="1650"/>
            <w:gridCol w:w="1800"/>
          </w:tblGrid>
        </w:tblGridChange>
      </w:tblGrid>
      <w:tr>
        <w:trPr>
          <w:cantSplit w:val="0"/>
          <w:trHeight w:val="6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6">
            <w:pPr>
              <w:widowControl w:val="0"/>
              <w:spacing w:after="240" w:before="240" w:line="360" w:lineRule="auto"/>
              <w:ind w:left="-120" w:firstLine="0"/>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Risk_ID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7">
            <w:pPr>
              <w:widowControl w:val="0"/>
              <w:spacing w:after="240" w:before="240" w:line="360" w:lineRule="auto"/>
              <w:ind w:left="-120" w:firstLine="0"/>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Classification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8">
            <w:pPr>
              <w:widowControl w:val="0"/>
              <w:spacing w:after="240" w:before="240" w:line="360" w:lineRule="auto"/>
              <w:ind w:left="-120" w:firstLine="0"/>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Description of Risk</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9">
            <w:pPr>
              <w:widowControl w:val="0"/>
              <w:spacing w:after="240" w:before="240" w:line="360" w:lineRule="auto"/>
              <w:ind w:left="-120" w:firstLine="0"/>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Risk Area</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A">
            <w:pPr>
              <w:widowControl w:val="0"/>
              <w:spacing w:after="240" w:before="240" w:line="360" w:lineRule="auto"/>
              <w:ind w:left="-120" w:firstLine="0"/>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Impact</w:t>
            </w:r>
          </w:p>
        </w:tc>
      </w:tr>
      <w:tr>
        <w:trPr>
          <w:cantSplit w:val="0"/>
          <w:trHeight w:val="31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B">
            <w:pPr>
              <w:widowControl w:val="0"/>
              <w:spacing w:after="240" w:before="240" w:line="360" w:lineRule="auto"/>
              <w:ind w:left="-12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Risk_1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C">
            <w:pPr>
              <w:widowControl w:val="0"/>
              <w:spacing w:after="240" w:before="240" w:line="360" w:lineRule="auto"/>
              <w:ind w:left="-12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Design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D">
            <w:pPr>
              <w:widowControl w:val="0"/>
              <w:spacing w:after="240" w:before="240" w:line="360" w:lineRule="auto"/>
              <w:ind w:left="-12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Due to regular read and write operation on disk which takes time as data is written from primary to secondary memory. The performance depends on the disk seek time of the HDD or SSD used.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E">
            <w:pPr>
              <w:widowControl w:val="0"/>
              <w:spacing w:after="240" w:before="240" w:line="360" w:lineRule="auto"/>
              <w:ind w:left="-12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Performance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F">
            <w:pPr>
              <w:widowControl w:val="0"/>
              <w:spacing w:after="240" w:before="240" w:line="360" w:lineRule="auto"/>
              <w:ind w:left="-12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Moderate (M)</w:t>
            </w:r>
          </w:p>
        </w:tc>
      </w:tr>
      <w:tr>
        <w:trPr>
          <w:cantSplit w:val="0"/>
          <w:trHeight w:val="27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0">
            <w:pPr>
              <w:widowControl w:val="0"/>
              <w:spacing w:after="240" w:before="240" w:line="360" w:lineRule="auto"/>
              <w:ind w:left="-12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Risk_2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1">
            <w:pPr>
              <w:widowControl w:val="0"/>
              <w:spacing w:after="240" w:before="240" w:line="360" w:lineRule="auto"/>
              <w:ind w:left="-12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Engineering Specialties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2">
            <w:pPr>
              <w:widowControl w:val="0"/>
              <w:spacing w:after="240" w:before="240" w:line="360" w:lineRule="auto"/>
              <w:ind w:left="-12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Since each write and calculation is done separately, this means in case of any error or crash, the affected files might be written partially and no rollback will be available.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3">
            <w:pPr>
              <w:widowControl w:val="0"/>
              <w:spacing w:after="240" w:before="240" w:line="360" w:lineRule="auto"/>
              <w:ind w:left="-12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Reliability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4">
            <w:pPr>
              <w:widowControl w:val="0"/>
              <w:spacing w:after="240" w:before="240" w:line="360" w:lineRule="auto"/>
              <w:ind w:left="-12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Low (L)</w:t>
            </w:r>
          </w:p>
        </w:tc>
      </w:tr>
      <w:tr>
        <w:trPr>
          <w:cantSplit w:val="0"/>
          <w:trHeight w:val="27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5">
            <w:pPr>
              <w:widowControl w:val="0"/>
              <w:spacing w:after="240" w:before="240" w:line="360" w:lineRule="auto"/>
              <w:ind w:left="-12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Risk_3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6">
            <w:pPr>
              <w:widowControl w:val="0"/>
              <w:spacing w:after="240" w:before="240" w:line="360" w:lineRule="auto"/>
              <w:ind w:left="-12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Requirements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7">
            <w:pPr>
              <w:widowControl w:val="0"/>
              <w:spacing w:after="240" w:before="240" w:line="360" w:lineRule="auto"/>
              <w:ind w:left="-12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Solidity has minimum run time requirements, however  the libraries are required which can be installed very easily on any system.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8">
            <w:pPr>
              <w:widowControl w:val="0"/>
              <w:spacing w:after="240" w:before="240" w:line="360" w:lineRule="auto"/>
              <w:ind w:left="-12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Completeness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69">
            <w:pPr>
              <w:widowControl w:val="0"/>
              <w:spacing w:after="240" w:before="240" w:line="360" w:lineRule="auto"/>
              <w:ind w:left="-12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Low (L)</w:t>
            </w:r>
          </w:p>
        </w:tc>
      </w:tr>
    </w:tbl>
    <w:p w:rsidR="00000000" w:rsidDel="00000000" w:rsidP="00000000" w:rsidRDefault="00000000" w:rsidRPr="00000000" w14:paraId="0000026A">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B">
      <w:pPr>
        <w:spacing w:after="240" w:before="240" w:line="360" w:lineRule="auto"/>
        <w:jc w:val="center"/>
        <w:rPr>
          <w:rFonts w:ascii="Times New Roman" w:cs="Times New Roman" w:eastAsia="Times New Roman" w:hAnsi="Times New Roman"/>
          <w:b w:val="1"/>
          <w:color w:val="222222"/>
          <w:sz w:val="28"/>
          <w:szCs w:val="28"/>
          <w:highlight w:val="white"/>
        </w:rPr>
      </w:pPr>
      <w:r w:rsidDel="00000000" w:rsidR="00000000" w:rsidRPr="00000000">
        <w:rPr>
          <w:rFonts w:ascii="Times New Roman" w:cs="Times New Roman" w:eastAsia="Times New Roman" w:hAnsi="Times New Roman"/>
          <w:b w:val="1"/>
          <w:color w:val="222222"/>
          <w:sz w:val="28"/>
          <w:szCs w:val="28"/>
          <w:highlight w:val="white"/>
          <w:rtl w:val="0"/>
        </w:rPr>
        <w:t xml:space="preserve">5. Testing</w:t>
      </w:r>
    </w:p>
    <w:p w:rsidR="00000000" w:rsidDel="00000000" w:rsidP="00000000" w:rsidRDefault="00000000" w:rsidRPr="00000000" w14:paraId="0000026C">
      <w:pPr>
        <w:spacing w:after="240" w:before="240" w:line="360" w:lineRule="auto"/>
        <w:jc w:val="both"/>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5.1 Testing Plan</w:t>
      </w:r>
    </w:p>
    <w:p w:rsidR="00000000" w:rsidDel="00000000" w:rsidP="00000000" w:rsidRDefault="00000000" w:rsidRPr="00000000" w14:paraId="0000026D">
      <w:pPr>
        <w:spacing w:after="240" w:before="240" w:line="36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The project mainly boils down to three functionalities which are anti-disassembly, anti-debugging and anti-tampering, their functionalities are described above, the testing plan is to test each individual component and make the application more robust and failproof.</w:t>
      </w:r>
    </w:p>
    <w:p w:rsidR="00000000" w:rsidDel="00000000" w:rsidP="00000000" w:rsidRDefault="00000000" w:rsidRPr="00000000" w14:paraId="0000026E">
      <w:pPr>
        <w:widowControl w:val="0"/>
        <w:spacing w:after="240" w:before="360" w:line="36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Table 5.1.1 Types of Testing</w:t>
      </w:r>
      <w:r w:rsidDel="00000000" w:rsidR="00000000" w:rsidRPr="00000000">
        <w:rPr>
          <w:rtl w:val="0"/>
        </w:rPr>
      </w:r>
    </w:p>
    <w:tbl>
      <w:tblPr>
        <w:tblStyle w:val="Table13"/>
        <w:tblW w:w="93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1785"/>
        <w:gridCol w:w="3120"/>
        <w:gridCol w:w="2475"/>
        <w:tblGridChange w:id="0">
          <w:tblGrid>
            <w:gridCol w:w="1995"/>
            <w:gridCol w:w="1785"/>
            <w:gridCol w:w="3120"/>
            <w:gridCol w:w="2475"/>
          </w:tblGrid>
        </w:tblGridChange>
      </w:tblGrid>
      <w:tr>
        <w:trPr>
          <w:cantSplit w:val="0"/>
          <w:trHeight w:val="6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ind w:left="243.16085815429688"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 of Test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before="8.74755859375" w:line="240" w:lineRule="auto"/>
              <w:ind w:left="261.459655761718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Performed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ind w:left="247.31079101562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Comments/Explanations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ind w:right="139.410400390625"/>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 Component</w:t>
            </w:r>
          </w:p>
        </w:tc>
      </w:tr>
      <w:tr>
        <w:trPr>
          <w:cantSplit w:val="0"/>
          <w:trHeight w:val="19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ind w:right="97.66784667968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Requirements Testing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ind w:left="250.4101562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before="6.1328125" w:line="276" w:lineRule="auto"/>
              <w:ind w:left="248.026123046875" w:right="467.8759765625" w:hanging="0.8020019531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Solidity version must be greater than or equal to 0.5.1</w:t>
            </w:r>
          </w:p>
          <w:p w:rsidR="00000000" w:rsidDel="00000000" w:rsidP="00000000" w:rsidRDefault="00000000" w:rsidRPr="00000000" w14:paraId="00000276">
            <w:pPr>
              <w:widowControl w:val="0"/>
              <w:spacing w:before="6.1328125" w:line="239.42469120025635" w:lineRule="auto"/>
              <w:ind w:left="248.026123046875" w:right="467.8759765625" w:hanging="0.80200195312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7">
            <w:pPr>
              <w:widowControl w:val="0"/>
              <w:spacing w:before="6.1328125" w:line="239.42469120025635" w:lineRule="auto"/>
              <w:ind w:left="248.026123046875" w:right="467.8759765625" w:hanging="0.8020019531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Windows 10 OS, 4 GB RAM, 10 GB free space</w:t>
            </w:r>
          </w:p>
          <w:p w:rsidR="00000000" w:rsidDel="00000000" w:rsidP="00000000" w:rsidRDefault="00000000" w:rsidRPr="00000000" w14:paraId="00000278">
            <w:pPr>
              <w:widowControl w:val="0"/>
              <w:spacing w:before="6.1328125" w:line="239.42469120025635" w:lineRule="auto"/>
              <w:ind w:left="248.026123046875" w:right="467.8759765625" w:hanging="0.80200195312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9">
            <w:pPr>
              <w:widowControl w:val="0"/>
              <w:spacing w:before="6.1328125" w:line="239.42469120025635" w:lineRule="auto"/>
              <w:ind w:left="247.22412109375" w:right="467.875976562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A">
            <w:pPr>
              <w:widowControl w:val="0"/>
              <w:spacing w:before="6.1328125" w:line="239.42469120025635" w:lineRule="auto"/>
              <w:ind w:left="248.026123046875" w:right="467.8759765625" w:hanging="0.802001953125"/>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before="6.1328125" w:line="239.42469120025635" w:lineRule="auto"/>
              <w:ind w:left="248.026123046875" w:right="467.8759765625" w:hanging="0.8020019531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Solidity Contract</w:t>
            </w:r>
          </w:p>
          <w:p w:rsidR="00000000" w:rsidDel="00000000" w:rsidP="00000000" w:rsidRDefault="00000000" w:rsidRPr="00000000" w14:paraId="0000027C">
            <w:pPr>
              <w:widowControl w:val="0"/>
              <w:spacing w:before="6.1328125" w:line="239.42469120025635" w:lineRule="auto"/>
              <w:ind w:left="248.026123046875" w:right="467.8759765625" w:hanging="0.80200195312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widowControl w:val="0"/>
              <w:spacing w:before="6.1328125" w:line="239.42469120025635" w:lineRule="auto"/>
              <w:ind w:left="248.026123046875" w:right="467.8759765625" w:hanging="0.80200195312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E">
            <w:pPr>
              <w:widowControl w:val="0"/>
              <w:spacing w:before="6.1328125" w:line="239.42469120025635" w:lineRule="auto"/>
              <w:ind w:left="248.026123046875" w:right="467.8759765625" w:hanging="0.8020019531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Node.js</w:t>
            </w:r>
          </w:p>
          <w:p w:rsidR="00000000" w:rsidDel="00000000" w:rsidP="00000000" w:rsidRDefault="00000000" w:rsidRPr="00000000" w14:paraId="0000027F">
            <w:pPr>
              <w:widowControl w:val="0"/>
              <w:spacing w:before="6.1328125" w:line="239.42469120025635" w:lineRule="auto"/>
              <w:ind w:left="248.026123046875" w:right="467.8759765625" w:hanging="0.80200195312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0">
            <w:pPr>
              <w:widowControl w:val="0"/>
              <w:spacing w:before="6.1328125" w:line="239.42469120025635" w:lineRule="auto"/>
              <w:ind w:left="248.026123046875" w:right="467.8759765625" w:hanging="0.80200195312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1">
            <w:pPr>
              <w:widowControl w:val="0"/>
              <w:spacing w:before="6.1328125" w:line="239.42469120025635" w:lineRule="auto"/>
              <w:ind w:left="248.026123046875" w:right="467.8759765625" w:hanging="0.802001953125"/>
              <w:jc w:val="both"/>
              <w:rPr>
                <w:rFonts w:ascii="Times New Roman" w:cs="Times New Roman" w:eastAsia="Times New Roman" w:hAnsi="Times New Roman"/>
                <w:sz w:val="24"/>
                <w:szCs w:val="24"/>
              </w:rPr>
            </w:pPr>
            <w:r w:rsidDel="00000000" w:rsidR="00000000" w:rsidRPr="00000000">
              <w:rPr>
                <w:rtl w:val="0"/>
              </w:rPr>
            </w:r>
          </w:p>
        </w:tc>
      </w:tr>
      <w:tr>
        <w:trPr>
          <w:cantSplit w:val="0"/>
          <w:trHeight w:val="57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360" w:lineRule="auto"/>
              <w:ind w:left="270.64086914062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 </w:t>
            </w:r>
          </w:p>
          <w:p w:rsidR="00000000" w:rsidDel="00000000" w:rsidP="00000000" w:rsidRDefault="00000000" w:rsidRPr="00000000" w14:paraId="00000283">
            <w:pPr>
              <w:widowControl w:val="0"/>
              <w:spacing w:before="1671.1334228515625" w:line="240" w:lineRule="auto"/>
              <w:ind w:left="273.4465026855469"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4">
            <w:pPr>
              <w:widowControl w:val="0"/>
              <w:spacing w:before="1671.1334228515625" w:line="360" w:lineRule="auto"/>
              <w:ind w:left="273.4465026855469"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Integration </w:t>
            </w:r>
          </w:p>
          <w:p w:rsidR="00000000" w:rsidDel="00000000" w:rsidP="00000000" w:rsidRDefault="00000000" w:rsidRPr="00000000" w14:paraId="00000285">
            <w:pPr>
              <w:widowControl w:val="0"/>
              <w:spacing w:before="1671.1334228515625" w:line="480" w:lineRule="auto"/>
              <w:ind w:left="270.2400207519531"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Performance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360" w:lineRule="auto"/>
              <w:ind w:left="250.4101562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w:t>
            </w:r>
          </w:p>
          <w:p w:rsidR="00000000" w:rsidDel="00000000" w:rsidP="00000000" w:rsidRDefault="00000000" w:rsidRPr="00000000" w14:paraId="00000287">
            <w:pPr>
              <w:widowControl w:val="0"/>
              <w:spacing w:before="1671.1334228515625" w:line="240" w:lineRule="auto"/>
              <w:ind w:left="250.4101562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8">
            <w:pPr>
              <w:widowControl w:val="0"/>
              <w:spacing w:before="1671.1334228515625"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Yes </w:t>
            </w:r>
          </w:p>
          <w:p w:rsidR="00000000" w:rsidDel="00000000" w:rsidP="00000000" w:rsidRDefault="00000000" w:rsidRPr="00000000" w14:paraId="00000289">
            <w:pPr>
              <w:widowControl w:val="0"/>
              <w:spacing w:before="1671.1334228515625" w:line="360" w:lineRule="auto"/>
              <w:ind w:left="250.4101562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before="6.1328125" w:line="276" w:lineRule="auto"/>
              <w:ind w:left="248.026123046875" w:right="467.8759765625" w:hanging="0.8020019531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 individual webpages are working correctly.</w:t>
            </w:r>
          </w:p>
          <w:p w:rsidR="00000000" w:rsidDel="00000000" w:rsidP="00000000" w:rsidRDefault="00000000" w:rsidRPr="00000000" w14:paraId="0000028B">
            <w:pPr>
              <w:widowControl w:val="0"/>
              <w:spacing w:before="6.1328125" w:line="239.42469120025635" w:lineRule="auto"/>
              <w:ind w:left="248.026123046875" w:right="467.8759765625" w:hanging="0.80200195312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C">
            <w:pPr>
              <w:widowControl w:val="0"/>
              <w:spacing w:before="6.1328125" w:line="239.42469120025635" w:lineRule="auto"/>
              <w:ind w:left="248.026123046875" w:right="467.8759765625" w:hanging="0.80200195312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D">
            <w:pPr>
              <w:widowControl w:val="0"/>
              <w:spacing w:before="6.1328125" w:line="239.42469120025635" w:lineRule="auto"/>
              <w:ind w:left="248.026123046875" w:right="467.8759765625" w:hanging="0.80200195312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E">
            <w:pPr>
              <w:widowControl w:val="0"/>
              <w:spacing w:before="6.1328125" w:line="239.42469120025635" w:lineRule="auto"/>
              <w:ind w:left="248.026123046875" w:right="467.8759765625" w:hanging="0.80200195312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F">
            <w:pPr>
              <w:widowControl w:val="0"/>
              <w:spacing w:before="6.1334228515625" w:line="239.42540645599365" w:lineRule="auto"/>
              <w:ind w:right="467.875976562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0">
            <w:pPr>
              <w:widowControl w:val="0"/>
              <w:spacing w:before="6.1334228515625" w:line="239.42540645599365" w:lineRule="auto"/>
              <w:ind w:right="467.875976562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1">
            <w:pPr>
              <w:widowControl w:val="0"/>
              <w:spacing w:before="6.1334228515625" w:line="239.42540645599365" w:lineRule="auto"/>
              <w:ind w:right="467.875976562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2">
            <w:pPr>
              <w:widowControl w:val="0"/>
              <w:spacing w:before="6.1334228515625" w:line="239.42540645599365" w:lineRule="auto"/>
              <w:ind w:right="467.875976562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3">
            <w:pPr>
              <w:widowControl w:val="0"/>
              <w:spacing w:before="6.1334228515625" w:line="239.42540645599365" w:lineRule="auto"/>
              <w:ind w:right="467.875976562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4">
            <w:pPr>
              <w:widowControl w:val="0"/>
              <w:spacing w:before="6.1334228515625" w:line="239.42540645599365" w:lineRule="auto"/>
              <w:ind w:right="467.875976562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5">
            <w:pPr>
              <w:widowControl w:val="0"/>
              <w:spacing w:before="6.1334228515625" w:line="239.42540645599365" w:lineRule="auto"/>
              <w:ind w:right="467.875976562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6">
            <w:pPr>
              <w:widowControl w:val="0"/>
              <w:spacing w:before="6.2" w:line="276" w:lineRule="auto"/>
              <w:ind w:right="467.87597656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solidity contract compiled and worked successfully. The </w:t>
            </w:r>
          </w:p>
          <w:p w:rsidR="00000000" w:rsidDel="00000000" w:rsidP="00000000" w:rsidRDefault="00000000" w:rsidRPr="00000000" w14:paraId="00000297">
            <w:pPr>
              <w:widowControl w:val="0"/>
              <w:spacing w:before="6.2" w:line="276" w:lineRule="auto"/>
              <w:ind w:right="467.87597656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contract was successfully deployed on </w:t>
            </w:r>
          </w:p>
          <w:p w:rsidR="00000000" w:rsidDel="00000000" w:rsidP="00000000" w:rsidRDefault="00000000" w:rsidRPr="00000000" w14:paraId="00000298">
            <w:pPr>
              <w:widowControl w:val="0"/>
              <w:spacing w:before="6.2" w:line="276" w:lineRule="auto"/>
              <w:ind w:right="467.87597656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Ganache and Metamask (connected to Ganache). </w:t>
            </w:r>
          </w:p>
          <w:p w:rsidR="00000000" w:rsidDel="00000000" w:rsidP="00000000" w:rsidRDefault="00000000" w:rsidRPr="00000000" w14:paraId="00000299">
            <w:pPr>
              <w:widowControl w:val="0"/>
              <w:spacing w:before="6.1334228515625" w:line="239.42540645599365" w:lineRule="auto"/>
              <w:ind w:right="467.87597656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9A">
            <w:pPr>
              <w:widowControl w:val="0"/>
              <w:spacing w:before="6.1334228515625" w:line="239.42540645599365" w:lineRule="auto"/>
              <w:ind w:right="467.87597656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Tested on computer using various network speeds and on local environment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before="9.94079589843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addProduct.html</w:t>
            </w:r>
          </w:p>
          <w:p w:rsidR="00000000" w:rsidDel="00000000" w:rsidP="00000000" w:rsidRDefault="00000000" w:rsidRPr="00000000" w14:paraId="0000029C">
            <w:pPr>
              <w:widowControl w:val="0"/>
              <w:spacing w:before="9.94079589843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addSeller.html</w:t>
            </w:r>
          </w:p>
          <w:p w:rsidR="00000000" w:rsidDel="00000000" w:rsidP="00000000" w:rsidRDefault="00000000" w:rsidRPr="00000000" w14:paraId="0000029D">
            <w:pPr>
              <w:widowControl w:val="0"/>
              <w:spacing w:before="9.94079589843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consumerPurchaseHistory.html</w:t>
            </w:r>
          </w:p>
          <w:p w:rsidR="00000000" w:rsidDel="00000000" w:rsidP="00000000" w:rsidRDefault="00000000" w:rsidRPr="00000000" w14:paraId="0000029E">
            <w:pPr>
              <w:widowControl w:val="0"/>
              <w:spacing w:before="9.94079589843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queryProducts.html</w:t>
            </w:r>
          </w:p>
          <w:p w:rsidR="00000000" w:rsidDel="00000000" w:rsidP="00000000" w:rsidRDefault="00000000" w:rsidRPr="00000000" w14:paraId="0000029F">
            <w:pPr>
              <w:widowControl w:val="0"/>
              <w:spacing w:before="9.94079589843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querySeller.html</w:t>
            </w:r>
          </w:p>
          <w:p w:rsidR="00000000" w:rsidDel="00000000" w:rsidP="00000000" w:rsidRDefault="00000000" w:rsidRPr="00000000" w14:paraId="000002A0">
            <w:pPr>
              <w:widowControl w:val="0"/>
              <w:spacing w:before="9.94079589843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sellProductManufacturer.html</w:t>
            </w:r>
          </w:p>
          <w:p w:rsidR="00000000" w:rsidDel="00000000" w:rsidP="00000000" w:rsidRDefault="00000000" w:rsidRPr="00000000" w14:paraId="000002A1">
            <w:pPr>
              <w:widowControl w:val="0"/>
              <w:spacing w:before="9.9407958984375"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sellProductSeller.html</w:t>
            </w:r>
          </w:p>
          <w:p w:rsidR="00000000" w:rsidDel="00000000" w:rsidP="00000000" w:rsidRDefault="00000000" w:rsidRPr="00000000" w14:paraId="000002A2">
            <w:pPr>
              <w:widowControl w:val="0"/>
              <w:spacing w:before="9.940795898437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verifyProducts.html</w:t>
            </w:r>
          </w:p>
          <w:p w:rsidR="00000000" w:rsidDel="00000000" w:rsidP="00000000" w:rsidRDefault="00000000" w:rsidRPr="00000000" w14:paraId="000002A3">
            <w:pPr>
              <w:widowControl w:val="0"/>
              <w:spacing w:before="9.9407958984375"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4">
            <w:pPr>
              <w:widowControl w:val="0"/>
              <w:spacing w:before="12.1447753906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A5">
            <w:pPr>
              <w:widowControl w:val="0"/>
              <w:spacing w:before="12.1447753906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A6">
            <w:pPr>
              <w:widowControl w:val="0"/>
              <w:spacing w:before="12.144775390625"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Metamask,</w:t>
            </w:r>
          </w:p>
          <w:p w:rsidR="00000000" w:rsidDel="00000000" w:rsidP="00000000" w:rsidRDefault="00000000" w:rsidRPr="00000000" w14:paraId="000002A7">
            <w:pPr>
              <w:widowControl w:val="0"/>
              <w:spacing w:before="12.144775390625"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Ganache</w:t>
            </w:r>
          </w:p>
          <w:p w:rsidR="00000000" w:rsidDel="00000000" w:rsidP="00000000" w:rsidRDefault="00000000" w:rsidRPr="00000000" w14:paraId="000002A8">
            <w:pPr>
              <w:widowControl w:val="0"/>
              <w:spacing w:before="225.1220703125" w:line="240" w:lineRule="auto"/>
              <w:ind w:left="250.831909179687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9">
            <w:pPr>
              <w:widowControl w:val="0"/>
              <w:spacing w:before="225.1220703125" w:line="240" w:lineRule="auto"/>
              <w:ind w:left="250.831909179687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A">
            <w:pPr>
              <w:widowControl w:val="0"/>
              <w:spacing w:before="225.1220703125" w:line="240" w:lineRule="auto"/>
              <w:ind w:left="250.831909179687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B">
            <w:pPr>
              <w:widowControl w:val="0"/>
              <w:spacing w:before="225.1220703125"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 Browser</w:t>
            </w:r>
          </w:p>
          <w:p w:rsidR="00000000" w:rsidDel="00000000" w:rsidP="00000000" w:rsidRDefault="00000000" w:rsidRPr="00000000" w14:paraId="000002AC">
            <w:pPr>
              <w:widowControl w:val="0"/>
              <w:spacing w:before="11.1431884765625" w:line="240" w:lineRule="auto"/>
              <w:ind w:left="253.0364990234375" w:firstLine="0"/>
              <w:jc w:val="both"/>
              <w:rPr>
                <w:rFonts w:ascii="Times New Roman" w:cs="Times New Roman" w:eastAsia="Times New Roman" w:hAnsi="Times New Roman"/>
                <w:sz w:val="24"/>
                <w:szCs w:val="24"/>
              </w:rPr>
            </w:pPr>
            <w:r w:rsidDel="00000000" w:rsidR="00000000" w:rsidRPr="00000000">
              <w:rPr>
                <w:rtl w:val="0"/>
              </w:rPr>
            </w:r>
          </w:p>
        </w:tc>
      </w:tr>
      <w:tr>
        <w:trPr>
          <w:cantSplit w:val="0"/>
          <w:trHeight w:val="19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ind w:left="249.8292541503906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Compliance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ind w:left="250.41015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before="6.13311767578125" w:line="239.425048828125" w:lineRule="auto"/>
              <w:ind w:left="248.026123046875" w:right="467.8759765625" w:hanging="0.802001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Only the authorized person(Manufacturer) can access the respective job records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before="12.14447021484375"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Manufacturer.html</w:t>
            </w:r>
          </w:p>
        </w:tc>
      </w:tr>
      <w:tr>
        <w:trPr>
          <w:cantSplit w:val="0"/>
          <w:trHeight w:val="11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ind w:left="248.82720947265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ind w:left="250.4101562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before="6.1331939697265625" w:line="239.4250774383545" w:lineRule="auto"/>
              <w:ind w:left="248.026123046875" w:right="467.8759765625" w:hanging="0.802001953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tracked the requests and responses sent via the tool to see the possible vulnerabilities.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before="12.145118713378906"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BurpSuite</w:t>
            </w:r>
          </w:p>
          <w:p w:rsidR="00000000" w:rsidDel="00000000" w:rsidP="00000000" w:rsidRDefault="00000000" w:rsidRPr="00000000" w14:paraId="000002B5">
            <w:pPr>
              <w:widowControl w:val="0"/>
              <w:spacing w:before="12.145118713378906" w:line="240" w:lineRule="auto"/>
              <w:ind w:left="240.41137695312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6">
            <w:pPr>
              <w:widowControl w:val="0"/>
              <w:spacing w:before="12.145118713378906" w:line="240" w:lineRule="auto"/>
              <w:ind w:left="240.41137695312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7">
            <w:pPr>
              <w:widowControl w:val="0"/>
              <w:spacing w:before="12.145118713378906" w:line="240" w:lineRule="auto"/>
              <w:ind w:left="0" w:firstLine="0"/>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2B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43263"/>
            <wp:effectExtent b="0" l="0" r="0" t="0"/>
            <wp:docPr id="17"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5943600"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D">
      <w:pPr>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220582</wp:posOffset>
            </wp:positionV>
            <wp:extent cx="5943600" cy="2892940"/>
            <wp:effectExtent b="0" l="0" r="0" t="0"/>
            <wp:wrapSquare wrapText="bothSides" distB="114300" distT="114300" distL="114300" distR="114300"/>
            <wp:docPr id="4"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5943600" cy="2892940"/>
                    </a:xfrm>
                    <a:prstGeom prst="rect"/>
                    <a:ln/>
                  </pic:spPr>
                </pic:pic>
              </a:graphicData>
            </a:graphic>
          </wp:anchor>
        </w:drawing>
      </w:r>
    </w:p>
    <w:p w:rsidR="00000000" w:rsidDel="00000000" w:rsidP="00000000" w:rsidRDefault="00000000" w:rsidRPr="00000000" w14:paraId="000002BE">
      <w:pPr>
        <w:keepNext w:val="1"/>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F">
      <w:pPr>
        <w:widowControl w:val="0"/>
        <w:spacing w:after="240" w:before="360" w:line="360" w:lineRule="auto"/>
        <w:ind w:left="1440" w:firstLine="72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highlight w:val="white"/>
          <w:rtl w:val="0"/>
        </w:rPr>
        <w:t xml:space="preserve">Figure 5.1.1 Contract Compiled Successfully </w:t>
      </w:r>
      <w:r w:rsidDel="00000000" w:rsidR="00000000" w:rsidRPr="00000000">
        <w:rPr>
          <w:rtl w:val="0"/>
        </w:rPr>
      </w:r>
    </w:p>
    <w:p w:rsidR="00000000" w:rsidDel="00000000" w:rsidP="00000000" w:rsidRDefault="00000000" w:rsidRPr="00000000" w14:paraId="000002C0">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94100"/>
            <wp:effectExtent b="0" l="0" r="0" t="0"/>
            <wp:docPr id="13"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widowControl w:val="0"/>
        <w:spacing w:after="240" w:before="3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Figure 5.1.2 Testing on Lambda Test</w:t>
      </w:r>
      <w:r w:rsidDel="00000000" w:rsidR="00000000" w:rsidRPr="00000000">
        <w:rPr>
          <w:rtl w:val="0"/>
        </w:rPr>
      </w:r>
    </w:p>
    <w:p w:rsidR="00000000" w:rsidDel="00000000" w:rsidP="00000000" w:rsidRDefault="00000000" w:rsidRPr="00000000" w14:paraId="000002C2">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095500"/>
            <wp:effectExtent b="0" l="0" r="0" t="0"/>
            <wp:docPr id="20"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widowControl w:val="0"/>
        <w:spacing w:after="240" w:before="36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Figure 5.1.3 Request forwarding using BurpSuite Community Edition</w:t>
      </w:r>
      <w:r w:rsidDel="00000000" w:rsidR="00000000" w:rsidRPr="00000000">
        <w:rPr>
          <w:rtl w:val="0"/>
        </w:rPr>
      </w:r>
    </w:p>
    <w:p w:rsidR="00000000" w:rsidDel="00000000" w:rsidP="00000000" w:rsidRDefault="00000000" w:rsidRPr="00000000" w14:paraId="000002C5">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14700"/>
            <wp:effectExtent b="0" l="0" r="0" t="0"/>
            <wp:docPr id="18"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widowControl w:val="0"/>
        <w:spacing w:after="240" w:before="36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Figure 5.1.4  OS Detection using nmap tool</w:t>
      </w:r>
      <w:r w:rsidDel="00000000" w:rsidR="00000000" w:rsidRPr="00000000">
        <w:rPr>
          <w:rtl w:val="0"/>
        </w:rPr>
      </w:r>
    </w:p>
    <w:p w:rsidR="00000000" w:rsidDel="00000000" w:rsidP="00000000" w:rsidRDefault="00000000" w:rsidRPr="00000000" w14:paraId="000002C7">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8">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9">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A">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72135" cy="5738813"/>
            <wp:effectExtent b="0" l="0" r="0" t="0"/>
            <wp:docPr id="9"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4872135" cy="5738813"/>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widowControl w:val="0"/>
        <w:spacing w:after="240" w:before="36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Figure 5.1.5 Ping Scanning using nmap tool</w:t>
      </w:r>
      <w:r w:rsidDel="00000000" w:rsidR="00000000" w:rsidRPr="00000000">
        <w:rPr>
          <w:rtl w:val="0"/>
        </w:rPr>
      </w:r>
    </w:p>
    <w:p w:rsidR="00000000" w:rsidDel="00000000" w:rsidP="00000000" w:rsidRDefault="00000000" w:rsidRPr="00000000" w14:paraId="000002CC">
      <w:pPr>
        <w:spacing w:after="120" w:before="240" w:line="360" w:lineRule="auto"/>
        <w:jc w:val="both"/>
        <w:rPr>
          <w:rFonts w:ascii="Times New Roman" w:cs="Times New Roman" w:eastAsia="Times New Roman" w:hAnsi="Times New Roman"/>
          <w:b w:val="1"/>
          <w:color w:val="222222"/>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2CD">
      <w:pPr>
        <w:spacing w:after="120" w:before="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222222"/>
          <w:sz w:val="24"/>
          <w:szCs w:val="24"/>
          <w:highlight w:val="white"/>
          <w:rtl w:val="0"/>
        </w:rPr>
        <w:t xml:space="preserve">5.2 Component Decomposition and Type of Testing Required</w:t>
      </w:r>
      <w:r w:rsidDel="00000000" w:rsidR="00000000" w:rsidRPr="00000000">
        <w:rPr>
          <w:rtl w:val="0"/>
        </w:rPr>
      </w:r>
    </w:p>
    <w:p w:rsidR="00000000" w:rsidDel="00000000" w:rsidP="00000000" w:rsidRDefault="00000000" w:rsidRPr="00000000" w14:paraId="000002CE">
      <w:pPr>
        <w:widowControl w:val="0"/>
        <w:spacing w:before="326.03759765625" w:line="240" w:lineRule="auto"/>
        <w:ind w:left="145.83999633789062"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5.2.1: Component Decomposition and Identification of Tests required </w:t>
      </w:r>
    </w:p>
    <w:p w:rsidR="00000000" w:rsidDel="00000000" w:rsidP="00000000" w:rsidRDefault="00000000" w:rsidRPr="00000000" w14:paraId="000002CF">
      <w:pPr>
        <w:widowControl w:val="0"/>
        <w:spacing w:before="326.03759765625" w:line="240" w:lineRule="auto"/>
        <w:ind w:left="145.83999633789062" w:firstLine="0"/>
        <w:rPr>
          <w:rFonts w:ascii="Times New Roman" w:cs="Times New Roman" w:eastAsia="Times New Roman" w:hAnsi="Times New Roman"/>
          <w:b w:val="1"/>
          <w:sz w:val="24"/>
          <w:szCs w:val="24"/>
        </w:rPr>
      </w:pPr>
      <w:r w:rsidDel="00000000" w:rsidR="00000000" w:rsidRPr="00000000">
        <w:rPr>
          <w:rtl w:val="0"/>
        </w:rPr>
      </w:r>
    </w:p>
    <w:tbl>
      <w:tblPr>
        <w:tblStyle w:val="Table14"/>
        <w:tblW w:w="88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2700"/>
        <w:gridCol w:w="2475"/>
        <w:gridCol w:w="2880"/>
        <w:tblGridChange w:id="0">
          <w:tblGrid>
            <w:gridCol w:w="780"/>
            <w:gridCol w:w="2700"/>
            <w:gridCol w:w="2475"/>
            <w:gridCol w:w="2880"/>
          </w:tblGrid>
        </w:tblGridChange>
      </w:tblGrid>
      <w:tr>
        <w:trPr>
          <w:cantSplit w:val="0"/>
          <w:trHeight w:val="13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ind w:right="46.97845458984375"/>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of Various </w:t>
            </w:r>
          </w:p>
          <w:p w:rsidR="00000000" w:rsidDel="00000000" w:rsidP="00000000" w:rsidRDefault="00000000" w:rsidRPr="00000000" w14:paraId="000002D2">
            <w:pPr>
              <w:widowControl w:val="0"/>
              <w:spacing w:before="4.91943359375"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Components </w:t>
            </w:r>
          </w:p>
          <w:p w:rsidR="00000000" w:rsidDel="00000000" w:rsidP="00000000" w:rsidRDefault="00000000" w:rsidRPr="00000000" w14:paraId="000002D3">
            <w:pPr>
              <w:widowControl w:val="0"/>
              <w:spacing w:before="4.91943359375" w:line="240" w:lineRule="auto"/>
              <w:ind w:right="427.8839111328125"/>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(modules) that </w:t>
            </w:r>
          </w:p>
          <w:p w:rsidR="00000000" w:rsidDel="00000000" w:rsidP="00000000" w:rsidRDefault="00000000" w:rsidRPr="00000000" w14:paraId="000002D4">
            <w:pPr>
              <w:widowControl w:val="0"/>
              <w:spacing w:before="4.91943359375" w:line="240" w:lineRule="auto"/>
              <w:ind w:right="431.3055419921875"/>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ind w:right="84.0533447265625"/>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 of Testing Required*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ind w:right="292.14599609375"/>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Technique for writing </w:t>
            </w:r>
          </w:p>
          <w:p w:rsidR="00000000" w:rsidDel="00000000" w:rsidP="00000000" w:rsidRDefault="00000000" w:rsidRPr="00000000" w14:paraId="000002D7">
            <w:pPr>
              <w:widowControl w:val="0"/>
              <w:spacing w:before="4.91943359375" w:line="240" w:lineRule="auto"/>
              <w:ind w:right="793.604736328125"/>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cases**</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addProduct.html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Negative testing, Error guessing, Boundary value analysis</w:t>
            </w:r>
          </w:p>
        </w:tc>
      </w:tr>
      <w:tr>
        <w:trPr>
          <w:cantSplit w:val="0"/>
          <w:trHeight w:val="5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addSeller.html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Negative testing, Error guessing</w:t>
            </w:r>
          </w:p>
        </w:tc>
      </w:tr>
      <w:tr>
        <w:trPr>
          <w:cantSplit w:val="0"/>
          <w:trHeight w:val="1192.11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consumerPurchaseHistory.html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Negative testing, Error guessing</w:t>
            </w:r>
          </w:p>
        </w:tc>
      </w:tr>
      <w:tr>
        <w:trPr>
          <w:cantSplit w:val="0"/>
          <w:trHeight w:val="5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queryProducts.html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Negative testing, Error guessing</w:t>
            </w:r>
          </w:p>
        </w:tc>
      </w:tr>
      <w:tr>
        <w:trPr>
          <w:cantSplit w:val="0"/>
          <w:trHeight w:val="5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querySeller.html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Negative testing, Error guessing</w:t>
            </w:r>
          </w:p>
        </w:tc>
      </w:tr>
      <w:tr>
        <w:trPr>
          <w:cantSplit w:val="0"/>
          <w:trHeight w:val="5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sellProductManufacturer.</w:t>
            </w:r>
          </w:p>
          <w:p w:rsidR="00000000" w:rsidDel="00000000" w:rsidP="00000000" w:rsidRDefault="00000000" w:rsidRPr="00000000" w14:paraId="000002E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Negative testing, Error guessing</w:t>
            </w:r>
          </w:p>
        </w:tc>
      </w:tr>
      <w:tr>
        <w:trPr>
          <w:cantSplit w:val="0"/>
          <w:trHeight w:val="5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sellProductSeller.html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Negative testing, Error guessing</w:t>
            </w:r>
          </w:p>
        </w:tc>
      </w:tr>
      <w:tr>
        <w:trPr>
          <w:cantSplit w:val="0"/>
          <w:trHeight w:val="5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verifyProducts.html</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Negative testing, Error guessing</w:t>
            </w:r>
          </w:p>
        </w:tc>
      </w:tr>
    </w:tbl>
    <w:p w:rsidR="00000000" w:rsidDel="00000000" w:rsidP="00000000" w:rsidRDefault="00000000" w:rsidRPr="00000000" w14:paraId="000002F9">
      <w:pPr>
        <w:widowControl w:val="0"/>
        <w:spacing w:before="13.529052734375" w:line="240" w:lineRule="auto"/>
        <w:ind w:left="501.040039062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A">
      <w:pPr>
        <w:widowControl w:val="0"/>
        <w:spacing w:before="13.529052734375" w:line="240" w:lineRule="auto"/>
        <w:ind w:left="501.040039062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B">
      <w:pPr>
        <w:widowControl w:val="0"/>
        <w:spacing w:before="13.529052734375" w:line="240" w:lineRule="auto"/>
        <w:ind w:left="501.040039062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C">
      <w:pPr>
        <w:widowControl w:val="0"/>
        <w:spacing w:before="13.529052734375" w:line="240" w:lineRule="auto"/>
        <w:ind w:left="501.0400390625"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D">
      <w:pPr>
        <w:widowControl w:val="0"/>
        <w:spacing w:before="13.529052734375"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E">
      <w:pPr>
        <w:widowControl w:val="0"/>
        <w:spacing w:before="13.529052734375"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5.2.2 Test cases for component addProduct.html(price)</w:t>
      </w:r>
      <w:r w:rsidDel="00000000" w:rsidR="00000000" w:rsidRPr="00000000">
        <w:rPr>
          <w:rtl w:val="0"/>
        </w:rPr>
      </w:r>
    </w:p>
    <w:p w:rsidR="00000000" w:rsidDel="00000000" w:rsidP="00000000" w:rsidRDefault="00000000" w:rsidRPr="00000000" w14:paraId="000002FF">
      <w:pPr>
        <w:widowControl w:val="0"/>
        <w:spacing w:before="13.529052734375" w:line="240" w:lineRule="auto"/>
        <w:ind w:left="501.0400390625" w:firstLine="0"/>
        <w:rPr>
          <w:rFonts w:ascii="Times New Roman" w:cs="Times New Roman" w:eastAsia="Times New Roman" w:hAnsi="Times New Roman"/>
          <w:sz w:val="24"/>
          <w:szCs w:val="24"/>
        </w:rPr>
      </w:pPr>
      <w:r w:rsidDel="00000000" w:rsidR="00000000" w:rsidRPr="00000000">
        <w:rPr>
          <w:rtl w:val="0"/>
        </w:rPr>
      </w:r>
    </w:p>
    <w:tbl>
      <w:tblPr>
        <w:tblStyle w:val="Table15"/>
        <w:tblW w:w="85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0.0003051757812"/>
        <w:gridCol w:w="2139.9996948242188"/>
        <w:gridCol w:w="2160"/>
        <w:gridCol w:w="2140"/>
        <w:tblGridChange w:id="0">
          <w:tblGrid>
            <w:gridCol w:w="2140.0003051757812"/>
            <w:gridCol w:w="2139.9996948242188"/>
            <w:gridCol w:w="2160"/>
            <w:gridCol w:w="2140"/>
          </w:tblGrid>
        </w:tblGridChange>
      </w:tblGrid>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ind w:right="390.93811035156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ind w:right="731.9348144531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Output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Invalid 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Invalid 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bl>
    <w:p w:rsidR="00000000" w:rsidDel="00000000" w:rsidP="00000000" w:rsidRDefault="00000000" w:rsidRPr="00000000" w14:paraId="00000314">
      <w:pPr>
        <w:widowControl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5">
      <w:pPr>
        <w:widowControl w:val="0"/>
        <w:spacing w:before="13.529052734375"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5.2.3 Test cases for component addSeller.html(Seller Code)</w:t>
      </w:r>
    </w:p>
    <w:p w:rsidR="00000000" w:rsidDel="00000000" w:rsidP="00000000" w:rsidRDefault="00000000" w:rsidRPr="00000000" w14:paraId="00000316">
      <w:pPr>
        <w:widowControl w:val="0"/>
        <w:spacing w:before="13.529052734375" w:line="240" w:lineRule="auto"/>
        <w:rPr>
          <w:rFonts w:ascii="Times New Roman" w:cs="Times New Roman" w:eastAsia="Times New Roman" w:hAnsi="Times New Roman"/>
          <w:b w:val="1"/>
          <w:sz w:val="24"/>
          <w:szCs w:val="24"/>
        </w:rPr>
      </w:pPr>
      <w:r w:rsidDel="00000000" w:rsidR="00000000" w:rsidRPr="00000000">
        <w:rPr>
          <w:rtl w:val="0"/>
        </w:rPr>
      </w:r>
    </w:p>
    <w:tbl>
      <w:tblPr>
        <w:tblStyle w:val="Table16"/>
        <w:tblW w:w="85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0.0003051757812"/>
        <w:gridCol w:w="2139.9996948242188"/>
        <w:gridCol w:w="2160"/>
        <w:gridCol w:w="2140"/>
        <w:tblGridChange w:id="0">
          <w:tblGrid>
            <w:gridCol w:w="2140.0003051757812"/>
            <w:gridCol w:w="2139.9996948242188"/>
            <w:gridCol w:w="2160"/>
            <w:gridCol w:w="2140"/>
          </w:tblGrid>
        </w:tblGridChange>
      </w:tblGrid>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ind w:right="390.93811035156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ind w:right="731.9348144531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Output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aAbB25Nn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aabb25nn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Uppercase letter as well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AABB25NN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Lowercase letter as well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aAbBNnKk</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Include a Number     as well</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aAbB25N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minimum 8 characters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bl>
    <w:p w:rsidR="00000000" w:rsidDel="00000000" w:rsidP="00000000" w:rsidRDefault="00000000" w:rsidRPr="00000000" w14:paraId="0000032F">
      <w:pPr>
        <w:widowControl w:val="0"/>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330">
      <w:pPr>
        <w:widowControl w:val="0"/>
        <w:spacing w:before="13.529052734375"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5.2.4 Test cases for component addSeller.html(Seller Phone No.)</w:t>
      </w:r>
    </w:p>
    <w:p w:rsidR="00000000" w:rsidDel="00000000" w:rsidP="00000000" w:rsidRDefault="00000000" w:rsidRPr="00000000" w14:paraId="00000331">
      <w:pPr>
        <w:widowControl w:val="0"/>
        <w:spacing w:before="13.529052734375" w:line="240" w:lineRule="auto"/>
        <w:rPr>
          <w:rFonts w:ascii="Times New Roman" w:cs="Times New Roman" w:eastAsia="Times New Roman" w:hAnsi="Times New Roman"/>
          <w:b w:val="1"/>
          <w:sz w:val="24"/>
          <w:szCs w:val="24"/>
        </w:rPr>
      </w:pPr>
      <w:r w:rsidDel="00000000" w:rsidR="00000000" w:rsidRPr="00000000">
        <w:rPr>
          <w:rtl w:val="0"/>
        </w:rPr>
      </w:r>
    </w:p>
    <w:tbl>
      <w:tblPr>
        <w:tblStyle w:val="Table17"/>
        <w:tblW w:w="85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0.0003051757812"/>
        <w:gridCol w:w="2139.9996948242188"/>
        <w:gridCol w:w="2160"/>
        <w:gridCol w:w="2140"/>
        <w:tblGridChange w:id="0">
          <w:tblGrid>
            <w:gridCol w:w="2140.0003051757812"/>
            <w:gridCol w:w="2139.9996948242188"/>
            <w:gridCol w:w="2160"/>
            <w:gridCol w:w="2140"/>
          </w:tblGrid>
        </w:tblGridChange>
      </w:tblGrid>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ind w:right="390.93811035156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ind w:right="731.9348144531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Output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9891710335</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9891710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at least 10 digits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abc9821323</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a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w:t>
            </w:r>
          </w:p>
        </w:tc>
      </w:tr>
    </w:tbl>
    <w:p w:rsidR="00000000" w:rsidDel="00000000" w:rsidP="00000000" w:rsidRDefault="00000000" w:rsidRPr="00000000" w14:paraId="00000342">
      <w:pPr>
        <w:widowControl w:val="0"/>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343">
      <w:pPr>
        <w:widowControl w:val="0"/>
        <w:spacing w:before="13.529052734375"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4">
      <w:pPr>
        <w:widowControl w:val="0"/>
        <w:spacing w:before="13.529052734375"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5.2.5 Test cases for component sellProductManufacturer.html(image)</w:t>
      </w:r>
    </w:p>
    <w:p w:rsidR="00000000" w:rsidDel="00000000" w:rsidP="00000000" w:rsidRDefault="00000000" w:rsidRPr="00000000" w14:paraId="00000345">
      <w:pPr>
        <w:widowControl w:val="0"/>
        <w:spacing w:before="13.529052734375" w:line="240" w:lineRule="auto"/>
        <w:rPr>
          <w:rFonts w:ascii="Times New Roman" w:cs="Times New Roman" w:eastAsia="Times New Roman" w:hAnsi="Times New Roman"/>
          <w:sz w:val="24"/>
          <w:szCs w:val="24"/>
        </w:rPr>
      </w:pPr>
      <w:r w:rsidDel="00000000" w:rsidR="00000000" w:rsidRPr="00000000">
        <w:rPr>
          <w:rtl w:val="0"/>
        </w:rPr>
      </w:r>
    </w:p>
    <w:tbl>
      <w:tblPr>
        <w:tblStyle w:val="Table18"/>
        <w:tblW w:w="85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0.0003051757812"/>
        <w:gridCol w:w="2139.9996948242188"/>
        <w:gridCol w:w="2160"/>
        <w:gridCol w:w="2140"/>
        <w:tblGridChange w:id="0">
          <w:tblGrid>
            <w:gridCol w:w="2140.0003051757812"/>
            <w:gridCol w:w="2139.9996948242188"/>
            <w:gridCol w:w="2160"/>
            <w:gridCol w:w="2140"/>
          </w:tblGrid>
        </w:tblGridChange>
      </w:tblGrid>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ind w:right="390.93811035156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ind w:right="731.9348144531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Output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P001.png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P002.png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Invalid QRcode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P003.jpg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w:t>
            </w:r>
          </w:p>
        </w:tc>
      </w:tr>
    </w:tbl>
    <w:p w:rsidR="00000000" w:rsidDel="00000000" w:rsidP="00000000" w:rsidRDefault="00000000" w:rsidRPr="00000000" w14:paraId="00000356">
      <w:pPr>
        <w:widowControl w:val="0"/>
        <w:spacing w:before="13.529052734375"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7">
      <w:pPr>
        <w:widowControl w:val="0"/>
        <w:spacing w:before="13.529052734375"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8">
      <w:pPr>
        <w:widowControl w:val="0"/>
        <w:spacing w:before="13.529052734375"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5.2.6 Test cases for component querySeller.html(Manufacturer Code)</w:t>
      </w:r>
    </w:p>
    <w:p w:rsidR="00000000" w:rsidDel="00000000" w:rsidP="00000000" w:rsidRDefault="00000000" w:rsidRPr="00000000" w14:paraId="00000359">
      <w:pPr>
        <w:widowControl w:val="0"/>
        <w:spacing w:before="13.529052734375" w:line="240" w:lineRule="auto"/>
        <w:rPr>
          <w:rFonts w:ascii="Times New Roman" w:cs="Times New Roman" w:eastAsia="Times New Roman" w:hAnsi="Times New Roman"/>
          <w:sz w:val="24"/>
          <w:szCs w:val="24"/>
        </w:rPr>
      </w:pPr>
      <w:r w:rsidDel="00000000" w:rsidR="00000000" w:rsidRPr="00000000">
        <w:rPr>
          <w:rtl w:val="0"/>
        </w:rPr>
      </w:r>
    </w:p>
    <w:tbl>
      <w:tblPr>
        <w:tblStyle w:val="Table19"/>
        <w:tblW w:w="85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635"/>
        <w:gridCol w:w="3615"/>
        <w:gridCol w:w="1200"/>
        <w:tblGridChange w:id="0">
          <w:tblGrid>
            <w:gridCol w:w="2145"/>
            <w:gridCol w:w="1635"/>
            <w:gridCol w:w="3615"/>
            <w:gridCol w:w="1200"/>
          </w:tblGrid>
        </w:tblGridChange>
      </w:tblGrid>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ind w:right="390.93811035156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ind w:right="731.9348144531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Output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sellers’ detail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seller registered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&lt;null&gt;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w:t>
            </w:r>
          </w:p>
        </w:tc>
      </w:tr>
    </w:tbl>
    <w:p w:rsidR="00000000" w:rsidDel="00000000" w:rsidP="00000000" w:rsidRDefault="00000000" w:rsidRPr="00000000" w14:paraId="0000036A">
      <w:pPr>
        <w:widowControl w:val="0"/>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36B">
      <w:pPr>
        <w:widowControl w:val="0"/>
        <w:spacing w:before="13.529052734375"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5.2.7 Test cases for component sellProductSeller.html(image)</w:t>
      </w:r>
    </w:p>
    <w:p w:rsidR="00000000" w:rsidDel="00000000" w:rsidP="00000000" w:rsidRDefault="00000000" w:rsidRPr="00000000" w14:paraId="0000036C">
      <w:pPr>
        <w:widowControl w:val="0"/>
        <w:spacing w:before="13.529052734375" w:line="240" w:lineRule="auto"/>
        <w:rPr>
          <w:rFonts w:ascii="Times New Roman" w:cs="Times New Roman" w:eastAsia="Times New Roman" w:hAnsi="Times New Roman"/>
          <w:sz w:val="24"/>
          <w:szCs w:val="24"/>
        </w:rPr>
      </w:pPr>
      <w:r w:rsidDel="00000000" w:rsidR="00000000" w:rsidRPr="00000000">
        <w:rPr>
          <w:rtl w:val="0"/>
        </w:rPr>
      </w:r>
    </w:p>
    <w:tbl>
      <w:tblPr>
        <w:tblStyle w:val="Table20"/>
        <w:tblW w:w="85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0.0003051757812"/>
        <w:gridCol w:w="2139.9996948242188"/>
        <w:gridCol w:w="2160"/>
        <w:gridCol w:w="2140"/>
        <w:tblGridChange w:id="0">
          <w:tblGrid>
            <w:gridCol w:w="2140.0003051757812"/>
            <w:gridCol w:w="2139.9996948242188"/>
            <w:gridCol w:w="2160"/>
            <w:gridCol w:w="2140"/>
          </w:tblGrid>
        </w:tblGridChange>
      </w:tblGrid>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ind w:right="390.93811035156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ind w:right="731.9348144531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Output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P001.png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P002.png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Invalid QRcode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P003.jpg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w:t>
            </w:r>
          </w:p>
        </w:tc>
      </w:tr>
    </w:tbl>
    <w:p w:rsidR="00000000" w:rsidDel="00000000" w:rsidP="00000000" w:rsidRDefault="00000000" w:rsidRPr="00000000" w14:paraId="0000037D">
      <w:pPr>
        <w:widowControl w:val="0"/>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37E">
      <w:pPr>
        <w:widowControl w:val="0"/>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37F">
      <w:pPr>
        <w:widowControl w:val="0"/>
        <w:spacing w:before="13.529052734375"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5.2.8 Test cases for component queryProducts.html(Seller Code)</w:t>
      </w:r>
    </w:p>
    <w:p w:rsidR="00000000" w:rsidDel="00000000" w:rsidP="00000000" w:rsidRDefault="00000000" w:rsidRPr="00000000" w14:paraId="00000380">
      <w:pPr>
        <w:widowControl w:val="0"/>
        <w:spacing w:before="13.529052734375" w:line="240" w:lineRule="auto"/>
        <w:rPr>
          <w:rFonts w:ascii="Times New Roman" w:cs="Times New Roman" w:eastAsia="Times New Roman" w:hAnsi="Times New Roman"/>
          <w:sz w:val="24"/>
          <w:szCs w:val="24"/>
        </w:rPr>
      </w:pPr>
      <w:r w:rsidDel="00000000" w:rsidR="00000000" w:rsidRPr="00000000">
        <w:rPr>
          <w:rtl w:val="0"/>
        </w:rPr>
      </w:r>
    </w:p>
    <w:tbl>
      <w:tblPr>
        <w:tblStyle w:val="Table21"/>
        <w:tblW w:w="85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635"/>
        <w:gridCol w:w="3615"/>
        <w:gridCol w:w="1200"/>
        <w:tblGridChange w:id="0">
          <w:tblGrid>
            <w:gridCol w:w="2145"/>
            <w:gridCol w:w="1635"/>
            <w:gridCol w:w="3615"/>
            <w:gridCol w:w="1200"/>
          </w:tblGrid>
        </w:tblGridChange>
      </w:tblGrid>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ind w:right="390.93811035156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ind w:right="731.9348144531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Output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product found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&lt;null&gt;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w:t>
            </w:r>
          </w:p>
        </w:tc>
      </w:tr>
    </w:tbl>
    <w:p w:rsidR="00000000" w:rsidDel="00000000" w:rsidP="00000000" w:rsidRDefault="00000000" w:rsidRPr="00000000" w14:paraId="00000391">
      <w:pPr>
        <w:widowControl w:val="0"/>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392">
      <w:pPr>
        <w:widowControl w:val="0"/>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393">
      <w:pPr>
        <w:widowControl w:val="0"/>
        <w:spacing w:before="13.529052734375"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5.2.9 Test cases for component consumerPurchaseHistory.html(Consumer code)</w:t>
      </w:r>
    </w:p>
    <w:p w:rsidR="00000000" w:rsidDel="00000000" w:rsidP="00000000" w:rsidRDefault="00000000" w:rsidRPr="00000000" w14:paraId="00000394">
      <w:pPr>
        <w:widowControl w:val="0"/>
        <w:spacing w:before="13.529052734375" w:line="240" w:lineRule="auto"/>
        <w:rPr>
          <w:rFonts w:ascii="Times New Roman" w:cs="Times New Roman" w:eastAsia="Times New Roman" w:hAnsi="Times New Roman"/>
          <w:sz w:val="24"/>
          <w:szCs w:val="24"/>
        </w:rPr>
      </w:pPr>
      <w:r w:rsidDel="00000000" w:rsidR="00000000" w:rsidRPr="00000000">
        <w:rPr>
          <w:rtl w:val="0"/>
        </w:rPr>
      </w:r>
    </w:p>
    <w:tbl>
      <w:tblPr>
        <w:tblStyle w:val="Table22"/>
        <w:tblW w:w="85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635"/>
        <w:gridCol w:w="3615"/>
        <w:gridCol w:w="1200"/>
        <w:tblGridChange w:id="0">
          <w:tblGrid>
            <w:gridCol w:w="2145"/>
            <w:gridCol w:w="1635"/>
            <w:gridCol w:w="3615"/>
            <w:gridCol w:w="1200"/>
          </w:tblGrid>
        </w:tblGridChange>
      </w:tblGrid>
      <w:tr>
        <w:trPr>
          <w:cantSplit w:val="0"/>
          <w:trHeight w:val="6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ind w:right="390.93811035156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ind w:right="731.9348144531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Output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Consumer Purchase 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purchases found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&lt;null&gt;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w:t>
            </w:r>
          </w:p>
        </w:tc>
      </w:tr>
    </w:tbl>
    <w:p w:rsidR="00000000" w:rsidDel="00000000" w:rsidP="00000000" w:rsidRDefault="00000000" w:rsidRPr="00000000" w14:paraId="000003A5">
      <w:pPr>
        <w:widowControl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6">
      <w:pPr>
        <w:widowControl w:val="0"/>
        <w:spacing w:before="13.529052734375"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7">
      <w:pPr>
        <w:widowControl w:val="0"/>
        <w:spacing w:before="13.529052734375"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8">
      <w:pPr>
        <w:widowControl w:val="0"/>
        <w:spacing w:before="13.529052734375"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A9">
      <w:pPr>
        <w:widowControl w:val="0"/>
        <w:spacing w:before="13.529052734375"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5.2.10 Test cases for component verifyProducts.html(image)</w:t>
      </w:r>
    </w:p>
    <w:p w:rsidR="00000000" w:rsidDel="00000000" w:rsidP="00000000" w:rsidRDefault="00000000" w:rsidRPr="00000000" w14:paraId="000003AA">
      <w:pPr>
        <w:widowControl w:val="0"/>
        <w:spacing w:before="13.529052734375" w:line="240" w:lineRule="auto"/>
        <w:rPr>
          <w:rFonts w:ascii="Times New Roman" w:cs="Times New Roman" w:eastAsia="Times New Roman" w:hAnsi="Times New Roman"/>
          <w:sz w:val="24"/>
          <w:szCs w:val="24"/>
        </w:rPr>
      </w:pPr>
      <w:r w:rsidDel="00000000" w:rsidR="00000000" w:rsidRPr="00000000">
        <w:rPr>
          <w:rtl w:val="0"/>
        </w:rPr>
      </w:r>
    </w:p>
    <w:tbl>
      <w:tblPr>
        <w:tblStyle w:val="Table23"/>
        <w:tblW w:w="85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0.0003051757812"/>
        <w:gridCol w:w="2139.9996948242188"/>
        <w:gridCol w:w="2160"/>
        <w:gridCol w:w="2140"/>
        <w:tblGridChange w:id="0">
          <w:tblGrid>
            <w:gridCol w:w="2140.0003051757812"/>
            <w:gridCol w:w="2139.9996948242188"/>
            <w:gridCol w:w="2160"/>
            <w:gridCol w:w="2140"/>
          </w:tblGrid>
        </w:tblGridChange>
      </w:tblGrid>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ind w:right="390.93811035156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ind w:right="731.9348144531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Output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P001.png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P002.png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Invalid QRcode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P003.jpg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w:t>
            </w:r>
          </w:p>
        </w:tc>
      </w:tr>
    </w:tbl>
    <w:p w:rsidR="00000000" w:rsidDel="00000000" w:rsidP="00000000" w:rsidRDefault="00000000" w:rsidRPr="00000000" w14:paraId="000003BB">
      <w:pPr>
        <w:widowControl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C">
      <w:pPr>
        <w:widowControl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BD">
      <w:pPr>
        <w:widowControl w:val="0"/>
        <w:spacing w:before="13.529052734375"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5.2.11 Test cases for component verifyProducts.html(Product SN)</w:t>
      </w:r>
    </w:p>
    <w:p w:rsidR="00000000" w:rsidDel="00000000" w:rsidP="00000000" w:rsidRDefault="00000000" w:rsidRPr="00000000" w14:paraId="000003BE">
      <w:pPr>
        <w:widowControl w:val="0"/>
        <w:spacing w:before="13.529052734375" w:line="240" w:lineRule="auto"/>
        <w:rPr>
          <w:rFonts w:ascii="Times New Roman" w:cs="Times New Roman" w:eastAsia="Times New Roman" w:hAnsi="Times New Roman"/>
          <w:sz w:val="24"/>
          <w:szCs w:val="24"/>
        </w:rPr>
      </w:pPr>
      <w:r w:rsidDel="00000000" w:rsidR="00000000" w:rsidRPr="00000000">
        <w:rPr>
          <w:rtl w:val="0"/>
        </w:rPr>
      </w:r>
    </w:p>
    <w:tbl>
      <w:tblPr>
        <w:tblStyle w:val="Table24"/>
        <w:tblW w:w="85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0.0003051757812"/>
        <w:gridCol w:w="2139.9996948242188"/>
        <w:gridCol w:w="2160"/>
        <w:gridCol w:w="2140"/>
        <w:tblGridChange w:id="0">
          <w:tblGrid>
            <w:gridCol w:w="2140.0003051757812"/>
            <w:gridCol w:w="2139.9996948242188"/>
            <w:gridCol w:w="2160"/>
            <w:gridCol w:w="2140"/>
          </w:tblGrid>
        </w:tblGridChange>
      </w:tblGrid>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ind w:right="390.93811035156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ind w:right="731.9348144531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Output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P001.png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Genuine 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P002.png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Fake 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P003.jpg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 </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w:t>
            </w:r>
          </w:p>
        </w:tc>
      </w:tr>
    </w:tbl>
    <w:p w:rsidR="00000000" w:rsidDel="00000000" w:rsidP="00000000" w:rsidRDefault="00000000" w:rsidRPr="00000000" w14:paraId="000003CF">
      <w:pPr>
        <w:spacing w:after="240" w:before="240" w:line="360" w:lineRule="auto"/>
        <w:jc w:val="both"/>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3D0">
      <w:pPr>
        <w:spacing w:after="240" w:before="240" w:line="360" w:lineRule="auto"/>
        <w:jc w:val="both"/>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5.3 Type of Test Explanation Software Component     </w:t>
        <w:tab/>
      </w:r>
    </w:p>
    <w:p w:rsidR="00000000" w:rsidDel="00000000" w:rsidP="00000000" w:rsidRDefault="00000000" w:rsidRPr="00000000" w14:paraId="000003D1">
      <w:pPr>
        <w:spacing w:after="240" w:before="240" w:line="36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5.1.1 Unit Testing:</w:t>
      </w:r>
    </w:p>
    <w:p w:rsidR="00000000" w:rsidDel="00000000" w:rsidP="00000000" w:rsidRDefault="00000000" w:rsidRPr="00000000" w14:paraId="000003D2">
      <w:pPr>
        <w:spacing w:after="240" w:before="240" w:line="36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A unit test is a way of testing a unit - the smallest piece of code that can be logically isolated in a system. In most programming languages, that is a function, a subroutine, a method or property.</w:t>
      </w:r>
    </w:p>
    <w:p w:rsidR="00000000" w:rsidDel="00000000" w:rsidP="00000000" w:rsidRDefault="00000000" w:rsidRPr="00000000" w14:paraId="000003D3">
      <w:pPr>
        <w:spacing w:after="240" w:before="240" w:line="36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5.1.2 Integration Testing:</w:t>
      </w:r>
    </w:p>
    <w:p w:rsidR="00000000" w:rsidDel="00000000" w:rsidP="00000000" w:rsidRDefault="00000000" w:rsidRPr="00000000" w14:paraId="000003D4">
      <w:pPr>
        <w:spacing w:after="240" w:before="240" w:line="36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It is defined as a type of testing where software modules are integrated logically and tested as a group. A typical software project consists of multiple software modules, coded by different programmers and software developers, The purpose of this level of testing is to identify bugs in the interaction between these software functionalities when they are put together. Integration testing can be generally coupled with/on top of unit testing and can be bundled with the unit test written by the developer but rather it comes on top of the unit testing and thus easing the developers to filter out the content before going for unit testing.                                                                                                                                                                                                                                                                                                                                                                                                                     </w:t>
      </w:r>
    </w:p>
    <w:p w:rsidR="00000000" w:rsidDel="00000000" w:rsidP="00000000" w:rsidRDefault="00000000" w:rsidRPr="00000000" w14:paraId="000003D5">
      <w:pPr>
        <w:spacing w:after="240" w:before="240" w:line="360" w:lineRule="auto"/>
        <w:jc w:val="both"/>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According to the previous rule as unit testing on each individual component now every permutation of these unit tests will be constructed and then testing will be individually performed on every permutation and tested as a whole new component this will helps in minimizing the failure risk when the individual components are integrated together and then tested again because when these will be considered as together there will be numerous scenarios generated.</w:t>
      </w:r>
      <w:r w:rsidDel="00000000" w:rsidR="00000000" w:rsidRPr="00000000">
        <w:rPr>
          <w:rtl w:val="0"/>
        </w:rPr>
      </w:r>
    </w:p>
    <w:p w:rsidR="00000000" w:rsidDel="00000000" w:rsidP="00000000" w:rsidRDefault="00000000" w:rsidRPr="00000000" w14:paraId="000003D6">
      <w:pPr>
        <w:spacing w:after="240" w:before="240" w:line="36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5.1.3 Security testing:</w:t>
      </w:r>
    </w:p>
    <w:p w:rsidR="00000000" w:rsidDel="00000000" w:rsidP="00000000" w:rsidRDefault="00000000" w:rsidRPr="00000000" w14:paraId="000003D7">
      <w:pPr>
        <w:spacing w:after="240" w:before="240" w:line="36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Application security testing (AST) is the process of making applications more resistant to security threats, by identifying security weaknesses and vulnerabilities in source code analysis is important to perform to make sure, that the application does not break any legal securities check or if it doesn't expose any sensitive or confidential information which the project contains on which the project is currently working.AST started as a manual process, But then a lot of automated scripts and tools have been incorporated to increase the throughput, Also it should be automated as there are a large no of open source projects and proprietary software in action and thus Most organizations use a combination of several application security tools.</w:t>
      </w:r>
    </w:p>
    <w:p w:rsidR="00000000" w:rsidDel="00000000" w:rsidP="00000000" w:rsidRDefault="00000000" w:rsidRPr="00000000" w14:paraId="000003D8">
      <w:pPr>
        <w:pStyle w:val="Heading2"/>
        <w:keepNext w:val="0"/>
        <w:keepLines w:val="0"/>
        <w:spacing w:after="80" w:line="360" w:lineRule="auto"/>
        <w:jc w:val="both"/>
        <w:rPr>
          <w:rFonts w:ascii="Times New Roman" w:cs="Times New Roman" w:eastAsia="Times New Roman" w:hAnsi="Times New Roman"/>
          <w:color w:val="222222"/>
          <w:sz w:val="24"/>
          <w:szCs w:val="24"/>
          <w:highlight w:val="white"/>
        </w:rPr>
      </w:pPr>
      <w:bookmarkStart w:colFirst="0" w:colLast="0" w:name="_jfi1slbf8zbe" w:id="2"/>
      <w:bookmarkEnd w:id="2"/>
      <w:r w:rsidDel="00000000" w:rsidR="00000000" w:rsidRPr="00000000">
        <w:rPr>
          <w:rFonts w:ascii="Times New Roman" w:cs="Times New Roman" w:eastAsia="Times New Roman" w:hAnsi="Times New Roman"/>
          <w:color w:val="222222"/>
          <w:sz w:val="24"/>
          <w:szCs w:val="24"/>
          <w:highlight w:val="white"/>
          <w:rtl w:val="0"/>
        </w:rPr>
        <w:t xml:space="preserve">Static Application Security Testing (SAST)</w:t>
      </w:r>
    </w:p>
    <w:p w:rsidR="00000000" w:rsidDel="00000000" w:rsidP="00000000" w:rsidRDefault="00000000" w:rsidRPr="00000000" w14:paraId="000003D9">
      <w:pPr>
        <w:spacing w:after="240" w:before="240" w:line="36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SAST tools use a</w:t>
      </w:r>
      <w:r w:rsidDel="00000000" w:rsidR="00000000" w:rsidRPr="00000000">
        <w:rPr>
          <w:rFonts w:ascii="Times New Roman" w:cs="Times New Roman" w:eastAsia="Times New Roman" w:hAnsi="Times New Roman"/>
          <w:color w:val="1155cc"/>
          <w:sz w:val="24"/>
          <w:szCs w:val="24"/>
          <w:highlight w:val="white"/>
          <w:rtl w:val="0"/>
        </w:rPr>
        <w:t xml:space="preserve"> </w:t>
      </w:r>
      <w:r w:rsidDel="00000000" w:rsidR="00000000" w:rsidRPr="00000000">
        <w:rPr>
          <w:rFonts w:ascii="Times New Roman" w:cs="Times New Roman" w:eastAsia="Times New Roman" w:hAnsi="Times New Roman"/>
          <w:color w:val="222222"/>
          <w:sz w:val="24"/>
          <w:szCs w:val="24"/>
          <w:highlight w:val="white"/>
          <w:rtl w:val="0"/>
        </w:rPr>
        <w:t xml:space="preserve">white box testing approach, in which testers inspect the inner workings of an application. SAST inspects static source code and reports on security weaknesses.</w:t>
      </w:r>
    </w:p>
    <w:p w:rsidR="00000000" w:rsidDel="00000000" w:rsidP="00000000" w:rsidRDefault="00000000" w:rsidRPr="00000000" w14:paraId="000003DA">
      <w:pPr>
        <w:spacing w:after="240" w:before="240" w:line="36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Static testing tools can be applied to non-compiled code to find issues like syntax errors, math errors, input validation issues, and invalid or</w:t>
      </w:r>
      <w:r w:rsidDel="00000000" w:rsidR="00000000" w:rsidRPr="00000000">
        <w:rPr>
          <w:rFonts w:ascii="Times New Roman" w:cs="Times New Roman" w:eastAsia="Times New Roman" w:hAnsi="Times New Roman"/>
          <w:color w:val="1155cc"/>
          <w:sz w:val="24"/>
          <w:szCs w:val="24"/>
          <w:highlight w:val="white"/>
          <w:rtl w:val="0"/>
        </w:rPr>
        <w:t xml:space="preserve"> </w:t>
      </w:r>
      <w:r w:rsidDel="00000000" w:rsidR="00000000" w:rsidRPr="00000000">
        <w:rPr>
          <w:rFonts w:ascii="Times New Roman" w:cs="Times New Roman" w:eastAsia="Times New Roman" w:hAnsi="Times New Roman"/>
          <w:color w:val="222222"/>
          <w:sz w:val="24"/>
          <w:szCs w:val="24"/>
          <w:highlight w:val="white"/>
          <w:rtl w:val="0"/>
        </w:rPr>
        <w:t xml:space="preserve">insecure references. They can also run on compiled code using binary and byte-code analyzers.</w:t>
      </w:r>
    </w:p>
    <w:p w:rsidR="00000000" w:rsidDel="00000000" w:rsidP="00000000" w:rsidRDefault="00000000" w:rsidRPr="00000000" w14:paraId="000003DB">
      <w:pPr>
        <w:pStyle w:val="Heading2"/>
        <w:keepNext w:val="0"/>
        <w:keepLines w:val="0"/>
        <w:spacing w:after="80" w:line="360" w:lineRule="auto"/>
        <w:jc w:val="both"/>
        <w:rPr>
          <w:rFonts w:ascii="Times New Roman" w:cs="Times New Roman" w:eastAsia="Times New Roman" w:hAnsi="Times New Roman"/>
          <w:color w:val="222222"/>
          <w:sz w:val="24"/>
          <w:szCs w:val="24"/>
          <w:highlight w:val="white"/>
        </w:rPr>
      </w:pPr>
      <w:bookmarkStart w:colFirst="0" w:colLast="0" w:name="_fzdk0a7m08x4" w:id="3"/>
      <w:bookmarkEnd w:id="3"/>
      <w:r w:rsidDel="00000000" w:rsidR="00000000" w:rsidRPr="00000000">
        <w:rPr>
          <w:rFonts w:ascii="Times New Roman" w:cs="Times New Roman" w:eastAsia="Times New Roman" w:hAnsi="Times New Roman"/>
          <w:color w:val="222222"/>
          <w:sz w:val="24"/>
          <w:szCs w:val="24"/>
          <w:highlight w:val="white"/>
          <w:rtl w:val="0"/>
        </w:rPr>
        <w:t xml:space="preserve">Dynamic Application Security Testing (DAST)</w:t>
      </w:r>
    </w:p>
    <w:p w:rsidR="00000000" w:rsidDel="00000000" w:rsidP="00000000" w:rsidRDefault="00000000" w:rsidRPr="00000000" w14:paraId="000003DC">
      <w:pPr>
        <w:spacing w:after="240" w:before="240" w:line="36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DAST tools take a</w:t>
      </w:r>
      <w:r w:rsidDel="00000000" w:rsidR="00000000" w:rsidRPr="00000000">
        <w:rPr>
          <w:rFonts w:ascii="Times New Roman" w:cs="Times New Roman" w:eastAsia="Times New Roman" w:hAnsi="Times New Roman"/>
          <w:color w:val="1155cc"/>
          <w:sz w:val="24"/>
          <w:szCs w:val="24"/>
          <w:highlight w:val="white"/>
          <w:rtl w:val="0"/>
        </w:rPr>
        <w:t xml:space="preserve"> </w:t>
      </w:r>
      <w:r w:rsidDel="00000000" w:rsidR="00000000" w:rsidRPr="00000000">
        <w:rPr>
          <w:rFonts w:ascii="Times New Roman" w:cs="Times New Roman" w:eastAsia="Times New Roman" w:hAnsi="Times New Roman"/>
          <w:color w:val="222222"/>
          <w:sz w:val="24"/>
          <w:szCs w:val="24"/>
          <w:highlight w:val="white"/>
          <w:rtl w:val="0"/>
        </w:rPr>
        <w:t xml:space="preserve">black-box testing approach. They execute code and inspect it in runtime, detecting issues that may represent</w:t>
      </w:r>
      <w:r w:rsidDel="00000000" w:rsidR="00000000" w:rsidRPr="00000000">
        <w:rPr>
          <w:rFonts w:ascii="Times New Roman" w:cs="Times New Roman" w:eastAsia="Times New Roman" w:hAnsi="Times New Roman"/>
          <w:color w:val="1155cc"/>
          <w:sz w:val="24"/>
          <w:szCs w:val="24"/>
          <w:highlight w:val="white"/>
          <w:rtl w:val="0"/>
        </w:rPr>
        <w:t xml:space="preserve"> </w:t>
      </w:r>
      <w:r w:rsidDel="00000000" w:rsidR="00000000" w:rsidRPr="00000000">
        <w:rPr>
          <w:rFonts w:ascii="Times New Roman" w:cs="Times New Roman" w:eastAsia="Times New Roman" w:hAnsi="Times New Roman"/>
          <w:color w:val="222222"/>
          <w:sz w:val="24"/>
          <w:szCs w:val="24"/>
          <w:highlight w:val="white"/>
          <w:rtl w:val="0"/>
        </w:rPr>
        <w:t xml:space="preserve">security vulnerability. This can include issues with query strings, requests, and responses, the use of scripts, memory leakage, anti-tampering, anti-debug check functionality, cookie and session handling, also other security attacks based on authentication, such as CSRF, XSS, SQL injection execution of third-party components, data injection, and DOM injection.</w:t>
      </w:r>
    </w:p>
    <w:p w:rsidR="00000000" w:rsidDel="00000000" w:rsidP="00000000" w:rsidRDefault="00000000" w:rsidRPr="00000000" w14:paraId="000003DD">
      <w:pPr>
        <w:spacing w:after="240" w:before="240" w:line="360" w:lineRule="auto"/>
        <w:jc w:val="both"/>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DAST tools help in conducting large-scale scans which in turn helps a lot of organizations to find bugs in a densely scaled environment.</w:t>
      </w:r>
      <w:r w:rsidDel="00000000" w:rsidR="00000000" w:rsidRPr="00000000">
        <w:rPr>
          <w:rtl w:val="0"/>
        </w:rPr>
      </w:r>
    </w:p>
    <w:p w:rsidR="00000000" w:rsidDel="00000000" w:rsidP="00000000" w:rsidRDefault="00000000" w:rsidRPr="00000000" w14:paraId="000003DE">
      <w:pPr>
        <w:spacing w:after="240" w:before="240" w:line="360" w:lineRule="auto"/>
        <w:jc w:val="both"/>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5.4 Error and Exception Handling:</w:t>
      </w:r>
    </w:p>
    <w:p w:rsidR="00000000" w:rsidDel="00000000" w:rsidP="00000000" w:rsidRDefault="00000000" w:rsidRPr="00000000" w14:paraId="000003DF">
      <w:pPr>
        <w:spacing w:after="240" w:before="240" w:line="360" w:lineRule="auto"/>
        <w:jc w:val="both"/>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Debugging technique used</w:t>
      </w:r>
    </w:p>
    <w:p w:rsidR="00000000" w:rsidDel="00000000" w:rsidP="00000000" w:rsidRDefault="00000000" w:rsidRPr="00000000" w14:paraId="000003E0">
      <w:pPr>
        <w:widowControl w:val="0"/>
        <w:spacing w:before="13.529052734375"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5.4.1 Test cases for component addSeller.html(Seller Phone No.)</w:t>
      </w:r>
    </w:p>
    <w:p w:rsidR="00000000" w:rsidDel="00000000" w:rsidP="00000000" w:rsidRDefault="00000000" w:rsidRPr="00000000" w14:paraId="000003E1">
      <w:pPr>
        <w:widowControl w:val="0"/>
        <w:spacing w:before="13.529052734375" w:line="240" w:lineRule="auto"/>
        <w:rPr>
          <w:rFonts w:ascii="Times New Roman" w:cs="Times New Roman" w:eastAsia="Times New Roman" w:hAnsi="Times New Roman"/>
          <w:b w:val="1"/>
          <w:sz w:val="24"/>
          <w:szCs w:val="24"/>
        </w:rPr>
      </w:pPr>
      <w:r w:rsidDel="00000000" w:rsidR="00000000" w:rsidRPr="00000000">
        <w:rPr>
          <w:rtl w:val="0"/>
        </w:rPr>
      </w:r>
    </w:p>
    <w:tbl>
      <w:tblPr>
        <w:tblStyle w:val="Table25"/>
        <w:tblW w:w="79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2145"/>
        <w:gridCol w:w="3615"/>
        <w:tblGridChange w:id="0">
          <w:tblGrid>
            <w:gridCol w:w="2145"/>
            <w:gridCol w:w="2145"/>
            <w:gridCol w:w="3615"/>
          </w:tblGrid>
        </w:tblGridChange>
      </w:tblGrid>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ind w:right="390.93811035156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ind w:right="731.9348144531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Debugging technique </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abc9821323</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 debugging</w:t>
            </w:r>
          </w:p>
        </w:tc>
      </w:tr>
    </w:tbl>
    <w:p w:rsidR="00000000" w:rsidDel="00000000" w:rsidP="00000000" w:rsidRDefault="00000000" w:rsidRPr="00000000" w14:paraId="000003E8">
      <w:pPr>
        <w:widowControl w:val="0"/>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3E9">
      <w:pPr>
        <w:widowControl w:val="0"/>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3EA">
      <w:pPr>
        <w:widowControl w:val="0"/>
        <w:spacing w:before="13.529052734375"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5.4.2 Test cases for component sellProductManufacturer.html(image)</w:t>
      </w:r>
    </w:p>
    <w:p w:rsidR="00000000" w:rsidDel="00000000" w:rsidP="00000000" w:rsidRDefault="00000000" w:rsidRPr="00000000" w14:paraId="000003EB">
      <w:pPr>
        <w:widowControl w:val="0"/>
        <w:spacing w:before="13.529052734375" w:line="240" w:lineRule="auto"/>
        <w:rPr>
          <w:rFonts w:ascii="Times New Roman" w:cs="Times New Roman" w:eastAsia="Times New Roman" w:hAnsi="Times New Roman"/>
          <w:sz w:val="24"/>
          <w:szCs w:val="24"/>
        </w:rPr>
      </w:pPr>
      <w:r w:rsidDel="00000000" w:rsidR="00000000" w:rsidRPr="00000000">
        <w:rPr>
          <w:rtl w:val="0"/>
        </w:rPr>
      </w:r>
    </w:p>
    <w:tbl>
      <w:tblPr>
        <w:tblStyle w:val="Table26"/>
        <w:tblW w:w="79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2145"/>
        <w:gridCol w:w="3660"/>
        <w:tblGridChange w:id="0">
          <w:tblGrid>
            <w:gridCol w:w="2145"/>
            <w:gridCol w:w="2145"/>
            <w:gridCol w:w="3660"/>
          </w:tblGrid>
        </w:tblGridChange>
      </w:tblGrid>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line="240" w:lineRule="auto"/>
              <w:ind w:right="390.93811035156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ind w:right="731.9348144531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Debugging technique </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P002.png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Backtracking </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P003.jpg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Backtracking</w:t>
            </w:r>
          </w:p>
        </w:tc>
      </w:tr>
    </w:tbl>
    <w:p w:rsidR="00000000" w:rsidDel="00000000" w:rsidP="00000000" w:rsidRDefault="00000000" w:rsidRPr="00000000" w14:paraId="000003F5">
      <w:pPr>
        <w:widowControl w:val="0"/>
        <w:spacing w:before="13.529052734375"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6">
      <w:pPr>
        <w:widowControl w:val="0"/>
        <w:spacing w:before="13.529052734375"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7">
      <w:pPr>
        <w:widowControl w:val="0"/>
        <w:spacing w:before="13.529052734375"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5.4.3 Test cases for component querySeller.html(Manufacturer Code)</w:t>
      </w:r>
    </w:p>
    <w:p w:rsidR="00000000" w:rsidDel="00000000" w:rsidP="00000000" w:rsidRDefault="00000000" w:rsidRPr="00000000" w14:paraId="000003F8">
      <w:pPr>
        <w:widowControl w:val="0"/>
        <w:spacing w:before="13.529052734375" w:line="240" w:lineRule="auto"/>
        <w:rPr>
          <w:rFonts w:ascii="Times New Roman" w:cs="Times New Roman" w:eastAsia="Times New Roman" w:hAnsi="Times New Roman"/>
          <w:sz w:val="24"/>
          <w:szCs w:val="24"/>
        </w:rPr>
      </w:pPr>
      <w:r w:rsidDel="00000000" w:rsidR="00000000" w:rsidRPr="00000000">
        <w:rPr>
          <w:rtl w:val="0"/>
        </w:rPr>
      </w:r>
    </w:p>
    <w:tbl>
      <w:tblPr>
        <w:tblStyle w:val="Table27"/>
        <w:tblW w:w="79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635"/>
        <w:gridCol w:w="4170"/>
        <w:tblGridChange w:id="0">
          <w:tblGrid>
            <w:gridCol w:w="2145"/>
            <w:gridCol w:w="1635"/>
            <w:gridCol w:w="4170"/>
          </w:tblGrid>
        </w:tblGridChange>
      </w:tblGrid>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line="240" w:lineRule="auto"/>
              <w:ind w:right="390.93811035156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line="240" w:lineRule="auto"/>
              <w:ind w:right="731.9348144531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Debugging technique </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&lt;null&gt;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Backtracking</w:t>
            </w:r>
          </w:p>
        </w:tc>
      </w:tr>
    </w:tbl>
    <w:p w:rsidR="00000000" w:rsidDel="00000000" w:rsidP="00000000" w:rsidRDefault="00000000" w:rsidRPr="00000000" w14:paraId="000003FF">
      <w:pPr>
        <w:widowControl w:val="0"/>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400">
      <w:pPr>
        <w:widowControl w:val="0"/>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401">
      <w:pPr>
        <w:widowControl w:val="0"/>
        <w:spacing w:before="13.529052734375"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5.4.4 Test cases for component sellProductSeller.html(image)</w:t>
      </w:r>
    </w:p>
    <w:p w:rsidR="00000000" w:rsidDel="00000000" w:rsidP="00000000" w:rsidRDefault="00000000" w:rsidRPr="00000000" w14:paraId="00000402">
      <w:pPr>
        <w:widowControl w:val="0"/>
        <w:spacing w:before="13.529052734375" w:line="240" w:lineRule="auto"/>
        <w:rPr>
          <w:rFonts w:ascii="Times New Roman" w:cs="Times New Roman" w:eastAsia="Times New Roman" w:hAnsi="Times New Roman"/>
          <w:sz w:val="24"/>
          <w:szCs w:val="24"/>
        </w:rPr>
      </w:pPr>
      <w:r w:rsidDel="00000000" w:rsidR="00000000" w:rsidRPr="00000000">
        <w:rPr>
          <w:rtl w:val="0"/>
        </w:rPr>
      </w:r>
    </w:p>
    <w:tbl>
      <w:tblPr>
        <w:tblStyle w:val="Table28"/>
        <w:tblW w:w="79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2145"/>
        <w:gridCol w:w="3660"/>
        <w:tblGridChange w:id="0">
          <w:tblGrid>
            <w:gridCol w:w="2145"/>
            <w:gridCol w:w="2145"/>
            <w:gridCol w:w="3660"/>
          </w:tblGrid>
        </w:tblGridChange>
      </w:tblGrid>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line="240" w:lineRule="auto"/>
              <w:ind w:right="390.93811035156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line="240" w:lineRule="auto"/>
              <w:ind w:right="731.9348144531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Debugging technique </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P002.png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Backtracking </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P003.jpg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Backtracking</w:t>
            </w:r>
          </w:p>
        </w:tc>
      </w:tr>
    </w:tbl>
    <w:p w:rsidR="00000000" w:rsidDel="00000000" w:rsidP="00000000" w:rsidRDefault="00000000" w:rsidRPr="00000000" w14:paraId="0000040C">
      <w:pPr>
        <w:widowControl w:val="0"/>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40D">
      <w:pPr>
        <w:widowControl w:val="0"/>
        <w:rPr>
          <w:rFonts w:ascii="Times New Roman" w:cs="Times New Roman" w:eastAsia="Times New Roman" w:hAnsi="Times New Roman"/>
          <w:b w:val="1"/>
          <w:color w:val="222222"/>
          <w:sz w:val="28"/>
          <w:szCs w:val="28"/>
          <w:highlight w:val="white"/>
        </w:rPr>
      </w:pPr>
      <w:r w:rsidDel="00000000" w:rsidR="00000000" w:rsidRPr="00000000">
        <w:rPr>
          <w:rtl w:val="0"/>
        </w:rPr>
      </w:r>
    </w:p>
    <w:p w:rsidR="00000000" w:rsidDel="00000000" w:rsidP="00000000" w:rsidRDefault="00000000" w:rsidRPr="00000000" w14:paraId="0000040E">
      <w:pPr>
        <w:widowControl w:val="0"/>
        <w:spacing w:before="13.529052734375"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5.4.5 Test cases for component queryProducts.html(Seller Code)</w:t>
      </w:r>
    </w:p>
    <w:p w:rsidR="00000000" w:rsidDel="00000000" w:rsidP="00000000" w:rsidRDefault="00000000" w:rsidRPr="00000000" w14:paraId="0000040F">
      <w:pPr>
        <w:widowControl w:val="0"/>
        <w:spacing w:before="13.529052734375" w:line="240" w:lineRule="auto"/>
        <w:rPr>
          <w:rFonts w:ascii="Times New Roman" w:cs="Times New Roman" w:eastAsia="Times New Roman" w:hAnsi="Times New Roman"/>
          <w:sz w:val="24"/>
          <w:szCs w:val="24"/>
        </w:rPr>
      </w:pPr>
      <w:r w:rsidDel="00000000" w:rsidR="00000000" w:rsidRPr="00000000">
        <w:rPr>
          <w:rtl w:val="0"/>
        </w:rPr>
      </w:r>
    </w:p>
    <w:tbl>
      <w:tblPr>
        <w:tblStyle w:val="Table29"/>
        <w:tblW w:w="79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635"/>
        <w:gridCol w:w="4170"/>
        <w:tblGridChange w:id="0">
          <w:tblGrid>
            <w:gridCol w:w="2145"/>
            <w:gridCol w:w="1635"/>
            <w:gridCol w:w="4170"/>
          </w:tblGrid>
        </w:tblGridChange>
      </w:tblGrid>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line="240" w:lineRule="auto"/>
              <w:ind w:right="390.93811035156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line="240" w:lineRule="auto"/>
              <w:ind w:right="731.9348144531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Debugging technique </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&lt;null&gt;</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Backtracking</w:t>
            </w:r>
          </w:p>
        </w:tc>
      </w:tr>
    </w:tbl>
    <w:p w:rsidR="00000000" w:rsidDel="00000000" w:rsidP="00000000" w:rsidRDefault="00000000" w:rsidRPr="00000000" w14:paraId="00000416">
      <w:pPr>
        <w:widowControl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17">
      <w:pPr>
        <w:widowControl w:val="0"/>
        <w:spacing w:before="13.529052734375" w:line="240" w:lineRule="auto"/>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418">
      <w:pPr>
        <w:widowControl w:val="0"/>
        <w:spacing w:before="13.529052734375"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5.4.6 Test cases for component consumerPurchaseHistory.html(Consumer code)</w:t>
      </w:r>
    </w:p>
    <w:p w:rsidR="00000000" w:rsidDel="00000000" w:rsidP="00000000" w:rsidRDefault="00000000" w:rsidRPr="00000000" w14:paraId="00000419">
      <w:pPr>
        <w:widowControl w:val="0"/>
        <w:spacing w:before="13.529052734375" w:line="240" w:lineRule="auto"/>
        <w:rPr>
          <w:rFonts w:ascii="Times New Roman" w:cs="Times New Roman" w:eastAsia="Times New Roman" w:hAnsi="Times New Roman"/>
          <w:sz w:val="24"/>
          <w:szCs w:val="24"/>
        </w:rPr>
      </w:pPr>
      <w:r w:rsidDel="00000000" w:rsidR="00000000" w:rsidRPr="00000000">
        <w:rPr>
          <w:rtl w:val="0"/>
        </w:rPr>
      </w:r>
    </w:p>
    <w:tbl>
      <w:tblPr>
        <w:tblStyle w:val="Table30"/>
        <w:tblW w:w="79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1635"/>
        <w:gridCol w:w="4170"/>
        <w:tblGridChange w:id="0">
          <w:tblGrid>
            <w:gridCol w:w="2145"/>
            <w:gridCol w:w="1635"/>
            <w:gridCol w:w="4170"/>
          </w:tblGrid>
        </w:tblGridChange>
      </w:tblGrid>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line="240" w:lineRule="auto"/>
              <w:ind w:right="390.93811035156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line="240" w:lineRule="auto"/>
              <w:ind w:right="731.9348144531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Debugging technique </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&lt;null&gt;</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Backtracking</w:t>
            </w:r>
          </w:p>
        </w:tc>
      </w:tr>
    </w:tbl>
    <w:p w:rsidR="00000000" w:rsidDel="00000000" w:rsidP="00000000" w:rsidRDefault="00000000" w:rsidRPr="00000000" w14:paraId="00000420">
      <w:pPr>
        <w:widowControl w:val="0"/>
        <w:spacing w:before="13.529052734375"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1">
      <w:pPr>
        <w:widowControl w:val="0"/>
        <w:spacing w:before="13.529052734375"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2">
      <w:pPr>
        <w:widowControl w:val="0"/>
        <w:spacing w:before="13.529052734375"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5.4.7 Test cases for component verifyProducts.html(image)</w:t>
      </w:r>
    </w:p>
    <w:p w:rsidR="00000000" w:rsidDel="00000000" w:rsidP="00000000" w:rsidRDefault="00000000" w:rsidRPr="00000000" w14:paraId="00000423">
      <w:pPr>
        <w:widowControl w:val="0"/>
        <w:spacing w:before="13.529052734375" w:line="240" w:lineRule="auto"/>
        <w:rPr>
          <w:rFonts w:ascii="Times New Roman" w:cs="Times New Roman" w:eastAsia="Times New Roman" w:hAnsi="Times New Roman"/>
          <w:sz w:val="24"/>
          <w:szCs w:val="24"/>
        </w:rPr>
      </w:pPr>
      <w:r w:rsidDel="00000000" w:rsidR="00000000" w:rsidRPr="00000000">
        <w:rPr>
          <w:rtl w:val="0"/>
        </w:rPr>
      </w:r>
    </w:p>
    <w:tbl>
      <w:tblPr>
        <w:tblStyle w:val="Table31"/>
        <w:tblW w:w="80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2145"/>
        <w:gridCol w:w="3735"/>
        <w:tblGridChange w:id="0">
          <w:tblGrid>
            <w:gridCol w:w="2145"/>
            <w:gridCol w:w="2145"/>
            <w:gridCol w:w="3735"/>
          </w:tblGrid>
        </w:tblGridChange>
      </w:tblGrid>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line="240" w:lineRule="auto"/>
              <w:ind w:right="390.93811035156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spacing w:line="240" w:lineRule="auto"/>
              <w:ind w:right="731.9348144531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Debugging technique </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P002.png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Backtracking</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P003.jpg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Backtracking</w:t>
            </w:r>
          </w:p>
        </w:tc>
      </w:tr>
    </w:tbl>
    <w:p w:rsidR="00000000" w:rsidDel="00000000" w:rsidP="00000000" w:rsidRDefault="00000000" w:rsidRPr="00000000" w14:paraId="0000042D">
      <w:pPr>
        <w:widowControl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E">
      <w:pPr>
        <w:widowControl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F">
      <w:pPr>
        <w:widowControl w:val="0"/>
        <w:spacing w:before="13.529052734375"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5.4.8 Test cases for component verifyProducts.html(Product SN)</w:t>
      </w:r>
    </w:p>
    <w:p w:rsidR="00000000" w:rsidDel="00000000" w:rsidP="00000000" w:rsidRDefault="00000000" w:rsidRPr="00000000" w14:paraId="00000430">
      <w:pPr>
        <w:widowControl w:val="0"/>
        <w:spacing w:before="13.529052734375" w:line="240" w:lineRule="auto"/>
        <w:rPr>
          <w:rFonts w:ascii="Times New Roman" w:cs="Times New Roman" w:eastAsia="Times New Roman" w:hAnsi="Times New Roman"/>
          <w:sz w:val="24"/>
          <w:szCs w:val="24"/>
        </w:rPr>
      </w:pPr>
      <w:r w:rsidDel="00000000" w:rsidR="00000000" w:rsidRPr="00000000">
        <w:rPr>
          <w:rtl w:val="0"/>
        </w:rPr>
      </w:r>
    </w:p>
    <w:tbl>
      <w:tblPr>
        <w:tblStyle w:val="Table32"/>
        <w:tblW w:w="80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2145"/>
        <w:gridCol w:w="3765"/>
        <w:tblGridChange w:id="0">
          <w:tblGrid>
            <w:gridCol w:w="2145"/>
            <w:gridCol w:w="2145"/>
            <w:gridCol w:w="3765"/>
          </w:tblGrid>
        </w:tblGridChange>
      </w:tblGrid>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spacing w:line="240" w:lineRule="auto"/>
              <w:ind w:right="390.93811035156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Case 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line="240" w:lineRule="auto"/>
              <w:ind w:right="731.934814453125"/>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Input </w:t>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Debugging technique </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P003.jpg</w:t>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Backtracking </w:t>
            </w:r>
          </w:p>
        </w:tc>
      </w:tr>
    </w:tbl>
    <w:p w:rsidR="00000000" w:rsidDel="00000000" w:rsidP="00000000" w:rsidRDefault="00000000" w:rsidRPr="00000000" w14:paraId="00000437">
      <w:pPr>
        <w:spacing w:after="240" w:before="24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38">
      <w:pPr>
        <w:spacing w:after="240" w:before="240" w:line="36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The overall application code will be wrapped in try-catch blocks to handle traffic in order to prevent a sudden application failure, which could then break the end application and cause malfunctions in the source code, which could then lead to improper testing of the end-user application.</w:t>
      </w:r>
    </w:p>
    <w:p w:rsidR="00000000" w:rsidDel="00000000" w:rsidP="00000000" w:rsidRDefault="00000000" w:rsidRPr="00000000" w14:paraId="00000439">
      <w:pPr>
        <w:spacing w:after="240" w:before="240" w:line="360" w:lineRule="auto"/>
        <w:jc w:val="both"/>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5.4 Limitations of solution:</w:t>
      </w:r>
    </w:p>
    <w:p w:rsidR="00000000" w:rsidDel="00000000" w:rsidP="00000000" w:rsidRDefault="00000000" w:rsidRPr="00000000" w14:paraId="0000043A">
      <w:pPr>
        <w:numPr>
          <w:ilvl w:val="0"/>
          <w:numId w:val="2"/>
        </w:numPr>
        <w:spacing w:after="0" w:afterAutospacing="0" w:before="240" w:line="360" w:lineRule="auto"/>
        <w:ind w:left="72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Scalability: Apart from the scalability provided by distributed ledger technology and load balancing and scaling, we can implement other scalability techniques for better access time complexity within the data structures , if made available in solidity, depending on the need of the organization. </w:t>
      </w:r>
    </w:p>
    <w:p w:rsidR="00000000" w:rsidDel="00000000" w:rsidP="00000000" w:rsidRDefault="00000000" w:rsidRPr="00000000" w14:paraId="0000043B">
      <w:pPr>
        <w:numPr>
          <w:ilvl w:val="0"/>
          <w:numId w:val="2"/>
        </w:numPr>
        <w:spacing w:after="0" w:afterAutospacing="0" w:before="0" w:beforeAutospacing="0" w:line="360" w:lineRule="auto"/>
        <w:ind w:left="72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Currently we are considering a two level architecture i.e. manufacturer  to seller and seller to consumer. Real life scenarios could consist of more levels and more complexity</w:t>
      </w:r>
    </w:p>
    <w:p w:rsidR="00000000" w:rsidDel="00000000" w:rsidP="00000000" w:rsidRDefault="00000000" w:rsidRPr="00000000" w14:paraId="0000043C">
      <w:pPr>
        <w:numPr>
          <w:ilvl w:val="0"/>
          <w:numId w:val="2"/>
        </w:numPr>
        <w:spacing w:after="0" w:afterAutospacing="0" w:before="0" w:beforeAutospacing="0" w:line="360" w:lineRule="auto"/>
        <w:ind w:left="72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Limited adoption: One of the main limitations of using blockchain technology for counterfeit product verification is that it may have limited adoption. Not all manufacturers may choose to adopt this system, which could limit its effectiveness.</w:t>
      </w:r>
    </w:p>
    <w:p w:rsidR="00000000" w:rsidDel="00000000" w:rsidP="00000000" w:rsidRDefault="00000000" w:rsidRPr="00000000" w14:paraId="0000043D">
      <w:pPr>
        <w:numPr>
          <w:ilvl w:val="0"/>
          <w:numId w:val="2"/>
        </w:numPr>
        <w:spacing w:after="0" w:afterAutospacing="0" w:before="0" w:beforeAutospacing="0" w:line="360" w:lineRule="auto"/>
        <w:ind w:left="72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High cost: Implementing a blockchain-based system can be expensive, which could be a barrier for some companies. The cost of development, maintenance, and upgrades may be prohibitive for smaller businesses.</w:t>
      </w:r>
    </w:p>
    <w:p w:rsidR="00000000" w:rsidDel="00000000" w:rsidP="00000000" w:rsidRDefault="00000000" w:rsidRPr="00000000" w14:paraId="0000043E">
      <w:pPr>
        <w:numPr>
          <w:ilvl w:val="0"/>
          <w:numId w:val="2"/>
        </w:numPr>
        <w:spacing w:after="0" w:afterAutospacing="0" w:before="0" w:beforeAutospacing="0" w:line="360" w:lineRule="auto"/>
        <w:ind w:left="72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Data privacy: Blockchain-based systems require storing information on a decentralized network, which raises concerns about data privacy. Some users may be uncomfortable with having their data stored on a public blockchain, which could limit adoption.</w:t>
      </w:r>
    </w:p>
    <w:p w:rsidR="00000000" w:rsidDel="00000000" w:rsidP="00000000" w:rsidRDefault="00000000" w:rsidRPr="00000000" w14:paraId="0000043F">
      <w:pPr>
        <w:numPr>
          <w:ilvl w:val="0"/>
          <w:numId w:val="2"/>
        </w:numPr>
        <w:spacing w:after="240" w:before="0" w:beforeAutospacing="0" w:line="360" w:lineRule="auto"/>
        <w:ind w:left="720" w:hanging="360"/>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Security vulnerabilities: While blockchain is often touted as a secure technology, there have been instances of security vulnerabilities being exploited. This could compromise the integrity of the system and render it ineffective in preventing counterfeit products.</w:t>
      </w:r>
    </w:p>
    <w:p w:rsidR="00000000" w:rsidDel="00000000" w:rsidP="00000000" w:rsidRDefault="00000000" w:rsidRPr="00000000" w14:paraId="00000440">
      <w:pPr>
        <w:spacing w:after="240" w:before="240"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 Findings, Conclusion and Future Work</w:t>
      </w:r>
    </w:p>
    <w:p w:rsidR="00000000" w:rsidDel="00000000" w:rsidP="00000000" w:rsidRDefault="00000000" w:rsidRPr="00000000" w14:paraId="00000441">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6.1 Findings</w:t>
      </w:r>
      <w:r w:rsidDel="00000000" w:rsidR="00000000" w:rsidRPr="00000000">
        <w:rPr>
          <w:rtl w:val="0"/>
        </w:rPr>
      </w:r>
    </w:p>
    <w:p w:rsidR="00000000" w:rsidDel="00000000" w:rsidP="00000000" w:rsidRDefault="00000000" w:rsidRPr="00000000" w14:paraId="00000442">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443">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A reliable method for identifying fake goods and guaranteeing their validity is the Decentralised Counterfeit Product Detection and Tamper-Proof Data Storage System.</w:t>
      </w:r>
    </w:p>
    <w:p w:rsidR="00000000" w:rsidDel="00000000" w:rsidP="00000000" w:rsidRDefault="00000000" w:rsidRPr="00000000" w14:paraId="00000444">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By utilising the tamper-proof properties of the Ethereum blockchain, the solution offers a high level of security. Decentralised storage of product data makes it challenging for unauthorised users to change or manipulate the data.</w:t>
      </w:r>
    </w:p>
    <w:p w:rsidR="00000000" w:rsidDel="00000000" w:rsidP="00000000" w:rsidRDefault="00000000" w:rsidRPr="00000000" w14:paraId="00000445">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446">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Authentication: By using private and public keys for user authentication, the system is protected from unauthorised users. This lessens the likelihood of security breaches and unauthorised access.</w:t>
      </w:r>
    </w:p>
    <w:p w:rsidR="00000000" w:rsidDel="00000000" w:rsidP="00000000" w:rsidRDefault="00000000" w:rsidRPr="00000000" w14:paraId="00000447">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448">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Transparency: The system gives consumers transparency by enabling them to confirm the legitimacy of the item they are buying. As a result, there is a greater level of trust between consumers and manufacturers, which may boost customer loyalty and sales.</w:t>
      </w:r>
    </w:p>
    <w:p w:rsidR="00000000" w:rsidDel="00000000" w:rsidP="00000000" w:rsidRDefault="00000000" w:rsidRPr="00000000" w14:paraId="00000449">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44A">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Efficiency: The use of smart contracts, which automate numerous operations and lessen the need for user interaction, makes the system extremely efficient. This makes it easier to identify fake goods and ensure product authenticity while using less time and resources.</w:t>
      </w:r>
    </w:p>
    <w:p w:rsidR="00000000" w:rsidDel="00000000" w:rsidP="00000000" w:rsidRDefault="00000000" w:rsidRPr="00000000" w14:paraId="0000044B">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44C">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Cost-effectiveness: Using a decentralized system eliminates the need for middlemen and can lower the price of authenticating products and finding counterfeits.</w:t>
      </w:r>
    </w:p>
    <w:p w:rsidR="00000000" w:rsidDel="00000000" w:rsidP="00000000" w:rsidRDefault="00000000" w:rsidRPr="00000000" w14:paraId="0000044D">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44E">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Scalability: The system is suited for usage across a variety of industries since it is easily scaled to support a large number of items and users.</w:t>
      </w:r>
    </w:p>
    <w:p w:rsidR="00000000" w:rsidDel="00000000" w:rsidP="00000000" w:rsidRDefault="00000000" w:rsidRPr="00000000" w14:paraId="0000044F">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450">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6.2 Conclusion</w:t>
      </w:r>
      <w:r w:rsidDel="00000000" w:rsidR="00000000" w:rsidRPr="00000000">
        <w:rPr>
          <w:rtl w:val="0"/>
        </w:rPr>
      </w:r>
    </w:p>
    <w:p w:rsidR="00000000" w:rsidDel="00000000" w:rsidP="00000000" w:rsidRDefault="00000000" w:rsidRPr="00000000" w14:paraId="00000451">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452">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The Decentralised Counterfeit Product Detection and Tamper-Proof Data Storage System, in conclusion, is a reliable method for identifying fake goods and confirming their authenticity. The technology uses the tamper-proof characteristics of the Ethereum blockchain and smart contract technology to offer a safe, decentralized, and effective solution.</w:t>
      </w:r>
    </w:p>
    <w:p w:rsidR="00000000" w:rsidDel="00000000" w:rsidP="00000000" w:rsidRDefault="00000000" w:rsidRPr="00000000" w14:paraId="00000453">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454">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The method deals with the crucial problem of counterfeit goods and gives customers the means to confirm the legitimacy of the product they are buying. Consumers and manufacturers can develop a stronger sense of trust as a result, which may boost sales and customer loyalty. Additionally, the system is appropriate for usage in a variety of businesses due to its openness and affordability.</w:t>
      </w:r>
    </w:p>
    <w:p w:rsidR="00000000" w:rsidDel="00000000" w:rsidP="00000000" w:rsidRDefault="00000000" w:rsidRPr="00000000" w14:paraId="00000455">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456">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The Decentralised Counterfeit Product Detection and Tamper-Proof Data Storage System is highly effective, scalable, and economical, according to the results of our research and development. These results illustrate the system's potential to address the problem of counterfeit goods and attest to the system's effectiveness.</w:t>
      </w:r>
    </w:p>
    <w:p w:rsidR="00000000" w:rsidDel="00000000" w:rsidP="00000000" w:rsidRDefault="00000000" w:rsidRPr="00000000" w14:paraId="00000457">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458">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459">
      <w:pPr>
        <w:spacing w:line="360" w:lineRule="auto"/>
        <w:jc w:val="left"/>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45A">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6.3 Future Work</w:t>
      </w:r>
      <w:r w:rsidDel="00000000" w:rsidR="00000000" w:rsidRPr="00000000">
        <w:rPr>
          <w:rtl w:val="0"/>
        </w:rPr>
      </w:r>
    </w:p>
    <w:p w:rsidR="00000000" w:rsidDel="00000000" w:rsidP="00000000" w:rsidRDefault="00000000" w:rsidRPr="00000000" w14:paraId="0000045B">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45C">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Despite the success of the Decentralised Counterfeit Product Detection and Tamper-Proof Data Storage System, the following areas still have room for development and future work:</w:t>
      </w:r>
    </w:p>
    <w:p w:rsidR="00000000" w:rsidDel="00000000" w:rsidP="00000000" w:rsidRDefault="00000000" w:rsidRPr="00000000" w14:paraId="0000045D">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45E">
      <w:pPr>
        <w:numPr>
          <w:ilvl w:val="0"/>
          <w:numId w:val="11"/>
        </w:numPr>
        <w:spacing w:line="360" w:lineRule="auto"/>
        <w:ind w:left="720" w:hanging="360"/>
        <w:jc w:val="left"/>
        <w:rPr>
          <w:rFonts w:ascii="Times New Roman" w:cs="Times New Roman" w:eastAsia="Times New Roman" w:hAnsi="Times New Roman"/>
          <w:color w:val="222222"/>
          <w:sz w:val="24"/>
          <w:szCs w:val="24"/>
          <w:highlight w:val="white"/>
          <w:u w:val="none"/>
        </w:rPr>
      </w:pPr>
      <w:r w:rsidDel="00000000" w:rsidR="00000000" w:rsidRPr="00000000">
        <w:rPr>
          <w:rFonts w:ascii="Times New Roman" w:cs="Times New Roman" w:eastAsia="Times New Roman" w:hAnsi="Times New Roman"/>
          <w:color w:val="222222"/>
          <w:sz w:val="24"/>
          <w:szCs w:val="24"/>
          <w:highlight w:val="white"/>
          <w:rtl w:val="0"/>
        </w:rPr>
        <w:t xml:space="preserve">Integration with Existing Systems: To offer a more complete and reliable solution, the system can be integrated with current product authentication and counterfeit detection systems. The effectiveness and efficiency of the system may be improved by this integration.</w:t>
      </w:r>
    </w:p>
    <w:p w:rsidR="00000000" w:rsidDel="00000000" w:rsidP="00000000" w:rsidRDefault="00000000" w:rsidRPr="00000000" w14:paraId="0000045F">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460">
      <w:pPr>
        <w:numPr>
          <w:ilvl w:val="0"/>
          <w:numId w:val="11"/>
        </w:numPr>
        <w:spacing w:line="360" w:lineRule="auto"/>
        <w:ind w:left="720" w:hanging="360"/>
        <w:jc w:val="left"/>
        <w:rPr>
          <w:rFonts w:ascii="Times New Roman" w:cs="Times New Roman" w:eastAsia="Times New Roman" w:hAnsi="Times New Roman"/>
          <w:color w:val="222222"/>
          <w:sz w:val="24"/>
          <w:szCs w:val="24"/>
          <w:highlight w:val="white"/>
          <w:u w:val="none"/>
        </w:rPr>
      </w:pPr>
      <w:r w:rsidDel="00000000" w:rsidR="00000000" w:rsidRPr="00000000">
        <w:rPr>
          <w:rFonts w:ascii="Times New Roman" w:cs="Times New Roman" w:eastAsia="Times New Roman" w:hAnsi="Times New Roman"/>
          <w:color w:val="222222"/>
          <w:sz w:val="24"/>
          <w:szCs w:val="24"/>
          <w:highlight w:val="white"/>
          <w:rtl w:val="0"/>
        </w:rPr>
        <w:t xml:space="preserve">Mobile Application: To give customers a quick and easy way to confirm the legitimacy of the product they are buying, a mobile application can be created. Additionally, this application may aid in raising consumer interest and awareness.</w:t>
      </w:r>
    </w:p>
    <w:p w:rsidR="00000000" w:rsidDel="00000000" w:rsidP="00000000" w:rsidRDefault="00000000" w:rsidRPr="00000000" w14:paraId="00000461">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462">
      <w:pPr>
        <w:numPr>
          <w:ilvl w:val="0"/>
          <w:numId w:val="11"/>
        </w:numPr>
        <w:spacing w:line="360" w:lineRule="auto"/>
        <w:ind w:left="720" w:hanging="360"/>
        <w:jc w:val="left"/>
        <w:rPr>
          <w:rFonts w:ascii="Times New Roman" w:cs="Times New Roman" w:eastAsia="Times New Roman" w:hAnsi="Times New Roman"/>
          <w:color w:val="222222"/>
          <w:sz w:val="24"/>
          <w:szCs w:val="24"/>
          <w:highlight w:val="white"/>
          <w:u w:val="none"/>
        </w:rPr>
      </w:pPr>
      <w:r w:rsidDel="00000000" w:rsidR="00000000" w:rsidRPr="00000000">
        <w:rPr>
          <w:rFonts w:ascii="Times New Roman" w:cs="Times New Roman" w:eastAsia="Times New Roman" w:hAnsi="Times New Roman"/>
          <w:color w:val="222222"/>
          <w:sz w:val="24"/>
          <w:szCs w:val="24"/>
          <w:highlight w:val="white"/>
          <w:rtl w:val="0"/>
        </w:rPr>
        <w:t xml:space="preserve">Expansion to Other Industries: The system's current field of use can be expanded to other industries. This can contribute to addressing the problem of fake goods in other industries and offering a more complete solution.</w:t>
      </w:r>
    </w:p>
    <w:p w:rsidR="00000000" w:rsidDel="00000000" w:rsidP="00000000" w:rsidRDefault="00000000" w:rsidRPr="00000000" w14:paraId="00000463">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464">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The system can be linked with supply chain management systems to enable end-to-end visibility of the product's path from production to the point of sale. The effectiveness and transparency of the system may be further improved by this integration.</w:t>
      </w:r>
    </w:p>
    <w:p w:rsidR="00000000" w:rsidDel="00000000" w:rsidP="00000000" w:rsidRDefault="00000000" w:rsidRPr="00000000" w14:paraId="00000465">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466">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There is room for growth and development for the Decentralised Counterfeit Product Detection and Tamper-Proof Data Storage System. Future work in these areas may improve the system's effectiveness, adoption, and efficiency while offering a more all-encompassing answer to the problem of fake goods.</w:t>
      </w:r>
    </w:p>
    <w:p w:rsidR="00000000" w:rsidDel="00000000" w:rsidP="00000000" w:rsidRDefault="00000000" w:rsidRPr="00000000" w14:paraId="00000467">
      <w:pPr>
        <w:spacing w:line="360" w:lineRule="auto"/>
        <w:jc w:val="left"/>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468">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69">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6A">
      <w:pPr>
        <w:jc w:val="cente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6B">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REFERENCES</w:t>
      </w:r>
    </w:p>
    <w:p w:rsidR="00000000" w:rsidDel="00000000" w:rsidP="00000000" w:rsidRDefault="00000000" w:rsidRPr="00000000" w14:paraId="0000046C">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6D">
      <w:pPr>
        <w:spacing w:after="240" w:before="24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[1] Y. Dabbagh, R. Khoja, L. AlZahrani, G. AlShowaier and N. Nasser, "A Blockchain-Based Fake Product Identification System," 2022 5th Conference on Cloud and Internet of Things (CIoT), Marrakech, Morocco, 2022, pp. 48-52, doi: 10.1109/CIoT53061.2022.9766493.</w:t>
      </w:r>
    </w:p>
    <w:p w:rsidR="00000000" w:rsidDel="00000000" w:rsidP="00000000" w:rsidRDefault="00000000" w:rsidRPr="00000000" w14:paraId="0000046E">
      <w:pPr>
        <w:spacing w:after="240" w:before="24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[2] Guo, Fangfang, Deqing Ma, Jinsong Hu, and Lu Zhang. "Optimized combination of e-commerce platform sales model and blockchain anti-counterfeit traceability service strategy." </w:t>
      </w:r>
      <w:r w:rsidDel="00000000" w:rsidR="00000000" w:rsidRPr="00000000">
        <w:rPr>
          <w:rFonts w:ascii="Times New Roman" w:cs="Times New Roman" w:eastAsia="Times New Roman" w:hAnsi="Times New Roman"/>
          <w:i w:val="1"/>
          <w:color w:val="222222"/>
          <w:sz w:val="24"/>
          <w:szCs w:val="24"/>
          <w:highlight w:val="white"/>
          <w:rtl w:val="0"/>
        </w:rPr>
        <w:t xml:space="preserve">IEEE Access</w:t>
      </w:r>
      <w:r w:rsidDel="00000000" w:rsidR="00000000" w:rsidRPr="00000000">
        <w:rPr>
          <w:rFonts w:ascii="Times New Roman" w:cs="Times New Roman" w:eastAsia="Times New Roman" w:hAnsi="Times New Roman"/>
          <w:color w:val="222222"/>
          <w:sz w:val="24"/>
          <w:szCs w:val="24"/>
          <w:highlight w:val="white"/>
          <w:rtl w:val="0"/>
        </w:rPr>
        <w:t xml:space="preserve"> 9 (2021): 138082-138105.</w:t>
      </w:r>
    </w:p>
    <w:p w:rsidR="00000000" w:rsidDel="00000000" w:rsidP="00000000" w:rsidRDefault="00000000" w:rsidRPr="00000000" w14:paraId="0000046F">
      <w:pPr>
        <w:spacing w:after="240" w:before="24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[3] B. S, S. Pramanick, R. Singh and D. Kumar, "An Ethereum based Fake Product Identification System using Smart Contract," 2022 6th International Conference on Intelligent Computing and Control Systems (ICICCS), Madurai, India, 2022, pp. 292-296, doi: 10.1109/ICICCS53718.2022.9788449.</w:t>
      </w:r>
    </w:p>
    <w:p w:rsidR="00000000" w:rsidDel="00000000" w:rsidP="00000000" w:rsidRDefault="00000000" w:rsidRPr="00000000" w14:paraId="00000470">
      <w:pPr>
        <w:spacing w:after="240" w:before="24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[4] J. Miao, X. Ding, S. Zhou and C. Gui, "Fabrication of Dynamic Holograms on Polymer Surface by Direct Laser Writing for High-Security Anti-Counterfeit Applications," in </w:t>
      </w:r>
      <w:r w:rsidDel="00000000" w:rsidR="00000000" w:rsidRPr="00000000">
        <w:rPr>
          <w:rFonts w:ascii="Times New Roman" w:cs="Times New Roman" w:eastAsia="Times New Roman" w:hAnsi="Times New Roman"/>
          <w:i w:val="1"/>
          <w:color w:val="222222"/>
          <w:sz w:val="24"/>
          <w:szCs w:val="24"/>
          <w:highlight w:val="white"/>
          <w:rtl w:val="0"/>
        </w:rPr>
        <w:t xml:space="preserve">IEEE Access</w:t>
      </w:r>
      <w:r w:rsidDel="00000000" w:rsidR="00000000" w:rsidRPr="00000000">
        <w:rPr>
          <w:rFonts w:ascii="Times New Roman" w:cs="Times New Roman" w:eastAsia="Times New Roman" w:hAnsi="Times New Roman"/>
          <w:color w:val="222222"/>
          <w:sz w:val="24"/>
          <w:szCs w:val="24"/>
          <w:highlight w:val="white"/>
          <w:rtl w:val="0"/>
        </w:rPr>
        <w:t xml:space="preserve">, vol. 7, pp. 142926-142933, 2019, doi: 10.1109/ACCESS.2019.2944838.</w:t>
      </w:r>
    </w:p>
    <w:p w:rsidR="00000000" w:rsidDel="00000000" w:rsidP="00000000" w:rsidRDefault="00000000" w:rsidRPr="00000000" w14:paraId="00000471">
      <w:pPr>
        <w:spacing w:after="240" w:before="24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[5] Hassija, Vikas, Vinay Chamola, Vatsal Gupta, Sarthak Jain, and Nadra Guizani. "A survey on supply chain security: Application areas, security threats, and solution architectures." </w:t>
      </w:r>
      <w:r w:rsidDel="00000000" w:rsidR="00000000" w:rsidRPr="00000000">
        <w:rPr>
          <w:rFonts w:ascii="Times New Roman" w:cs="Times New Roman" w:eastAsia="Times New Roman" w:hAnsi="Times New Roman"/>
          <w:i w:val="1"/>
          <w:color w:val="222222"/>
          <w:sz w:val="24"/>
          <w:szCs w:val="24"/>
          <w:highlight w:val="white"/>
          <w:rtl w:val="0"/>
        </w:rPr>
        <w:t xml:space="preserve">IEEE Internet of Things Journal</w:t>
      </w:r>
      <w:r w:rsidDel="00000000" w:rsidR="00000000" w:rsidRPr="00000000">
        <w:rPr>
          <w:rFonts w:ascii="Times New Roman" w:cs="Times New Roman" w:eastAsia="Times New Roman" w:hAnsi="Times New Roman"/>
          <w:color w:val="222222"/>
          <w:sz w:val="24"/>
          <w:szCs w:val="24"/>
          <w:highlight w:val="white"/>
          <w:rtl w:val="0"/>
        </w:rPr>
        <w:t xml:space="preserve"> 8, no. 8 (2020): 6222-6246.</w:t>
      </w:r>
    </w:p>
    <w:p w:rsidR="00000000" w:rsidDel="00000000" w:rsidP="00000000" w:rsidRDefault="00000000" w:rsidRPr="00000000" w14:paraId="00000472">
      <w:pPr>
        <w:spacing w:after="240" w:before="24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[6] Khan, Shafaq Naheed, Faiza Loukil, Chirine Ghedira-Guegan, Elhadj Benkhelifa, and Anoud Bani-Hani. "Blockchain smart contracts: Applications, challenges, and future trends." </w:t>
      </w:r>
      <w:r w:rsidDel="00000000" w:rsidR="00000000" w:rsidRPr="00000000">
        <w:rPr>
          <w:rFonts w:ascii="Times New Roman" w:cs="Times New Roman" w:eastAsia="Times New Roman" w:hAnsi="Times New Roman"/>
          <w:i w:val="1"/>
          <w:color w:val="222222"/>
          <w:sz w:val="24"/>
          <w:szCs w:val="24"/>
          <w:highlight w:val="white"/>
          <w:rtl w:val="0"/>
        </w:rPr>
        <w:t xml:space="preserve">Peer-to-peer Networking and Applications</w:t>
      </w:r>
      <w:r w:rsidDel="00000000" w:rsidR="00000000" w:rsidRPr="00000000">
        <w:rPr>
          <w:rFonts w:ascii="Times New Roman" w:cs="Times New Roman" w:eastAsia="Times New Roman" w:hAnsi="Times New Roman"/>
          <w:color w:val="222222"/>
          <w:sz w:val="24"/>
          <w:szCs w:val="24"/>
          <w:highlight w:val="white"/>
          <w:rtl w:val="0"/>
        </w:rPr>
        <w:t xml:space="preserve"> 14 (2021): 2901-2925.</w:t>
      </w:r>
    </w:p>
    <w:p w:rsidR="00000000" w:rsidDel="00000000" w:rsidP="00000000" w:rsidRDefault="00000000" w:rsidRPr="00000000" w14:paraId="00000473">
      <w:pPr>
        <w:spacing w:after="240" w:before="24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[7] Divya P.S and Sheeja M.K, "Security with holographic barcodes using Computer generated holograms," 2013 International Conference on Control Communication and Computing (ICCC), Thiruvananthapuram, India, 2013, pp. 162-166, doi: 10.1109/ICCC.2013.6731643.</w:t>
      </w:r>
    </w:p>
    <w:p w:rsidR="00000000" w:rsidDel="00000000" w:rsidP="00000000" w:rsidRDefault="00000000" w:rsidRPr="00000000" w14:paraId="00000474">
      <w:pPr>
        <w:spacing w:after="240" w:before="24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[8] Qin Wang, Rujia Li, Qi Wang, Shiping Chen, Dragan. “Exploring Web3 From the View of Blockchain (2022)”. 2022 Arxiv, doi: 10.1109/Blockchain55522.2022.00021.</w:t>
      </w:r>
    </w:p>
    <w:p w:rsidR="00000000" w:rsidDel="00000000" w:rsidP="00000000" w:rsidRDefault="00000000" w:rsidRPr="00000000" w14:paraId="00000475">
      <w:pPr>
        <w:spacing w:after="240" w:before="24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[9] Yan, Yulong, Zhuo Zou, Hui Xie, Yu Gao, and Lirong Zheng. "An iot-based anti-counterfeiting system using visual features on qr code." </w:t>
      </w:r>
      <w:r w:rsidDel="00000000" w:rsidR="00000000" w:rsidRPr="00000000">
        <w:rPr>
          <w:rFonts w:ascii="Times New Roman" w:cs="Times New Roman" w:eastAsia="Times New Roman" w:hAnsi="Times New Roman"/>
          <w:i w:val="1"/>
          <w:color w:val="222222"/>
          <w:sz w:val="24"/>
          <w:szCs w:val="24"/>
          <w:highlight w:val="white"/>
          <w:rtl w:val="0"/>
        </w:rPr>
        <w:t xml:space="preserve">IEEE Internet of Things Journal</w:t>
      </w:r>
      <w:r w:rsidDel="00000000" w:rsidR="00000000" w:rsidRPr="00000000">
        <w:rPr>
          <w:rFonts w:ascii="Times New Roman" w:cs="Times New Roman" w:eastAsia="Times New Roman" w:hAnsi="Times New Roman"/>
          <w:color w:val="222222"/>
          <w:sz w:val="24"/>
          <w:szCs w:val="24"/>
          <w:highlight w:val="white"/>
          <w:rtl w:val="0"/>
        </w:rPr>
        <w:t xml:space="preserve"> 8, no. 8 (2020): 6789-6799.</w:t>
      </w:r>
    </w:p>
    <w:p w:rsidR="00000000" w:rsidDel="00000000" w:rsidP="00000000" w:rsidRDefault="00000000" w:rsidRPr="00000000" w14:paraId="00000476">
      <w:pPr>
        <w:spacing w:after="240" w:before="24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[10] Guo, Fangfang, Deqing Ma, Jinsong Hu, and Lu Zhang. "Optimized combination of e-commerce platform sales model and blockchain anti-counterfeit traceability service strategy." </w:t>
      </w:r>
      <w:r w:rsidDel="00000000" w:rsidR="00000000" w:rsidRPr="00000000">
        <w:rPr>
          <w:rFonts w:ascii="Times New Roman" w:cs="Times New Roman" w:eastAsia="Times New Roman" w:hAnsi="Times New Roman"/>
          <w:i w:val="1"/>
          <w:color w:val="222222"/>
          <w:sz w:val="24"/>
          <w:szCs w:val="24"/>
          <w:highlight w:val="white"/>
          <w:rtl w:val="0"/>
        </w:rPr>
        <w:t xml:space="preserve">IEEE Access</w:t>
      </w:r>
      <w:r w:rsidDel="00000000" w:rsidR="00000000" w:rsidRPr="00000000">
        <w:rPr>
          <w:rFonts w:ascii="Times New Roman" w:cs="Times New Roman" w:eastAsia="Times New Roman" w:hAnsi="Times New Roman"/>
          <w:color w:val="222222"/>
          <w:sz w:val="24"/>
          <w:szCs w:val="24"/>
          <w:highlight w:val="white"/>
          <w:rtl w:val="0"/>
        </w:rPr>
        <w:t xml:space="preserve"> 9 (2021): 138082-138105.</w:t>
      </w:r>
    </w:p>
    <w:p w:rsidR="00000000" w:rsidDel="00000000" w:rsidP="00000000" w:rsidRDefault="00000000" w:rsidRPr="00000000" w14:paraId="00000477">
      <w:pPr>
        <w:spacing w:after="240" w:before="24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[11] M. C. Jayaprasanna, V. A. Soundharya, M. Suhana and S. Sujatha, "A Block Chain based Management System for Detecting Counterfeit Product in Supply Chain," 2021 Third International Conference on Intelligent Communication Technologies and Virtual Mobile Networks (ICICV), Tirunelveli, India, 2021, pp. 253-257, doi: 10.1109/ICICV50876.2021.9388568.</w:t>
      </w:r>
    </w:p>
    <w:p w:rsidR="00000000" w:rsidDel="00000000" w:rsidP="00000000" w:rsidRDefault="00000000" w:rsidRPr="00000000" w14:paraId="00000478">
      <w:pPr>
        <w:jc w:val="both"/>
        <w:rPr>
          <w:rFonts w:ascii="Times New Roman" w:cs="Times New Roman" w:eastAsia="Times New Roman" w:hAnsi="Times New Roman"/>
          <w:color w:val="222222"/>
          <w:sz w:val="24"/>
          <w:szCs w:val="24"/>
          <w:highlight w:val="white"/>
        </w:rPr>
      </w:pPr>
      <w:r w:rsidDel="00000000" w:rsidR="00000000" w:rsidRPr="00000000">
        <w:rPr>
          <w:rtl w:val="0"/>
        </w:rPr>
      </w:r>
    </w:p>
    <w:sectPr>
      <w:headerReference r:id="rId34" w:type="default"/>
      <w:headerReference r:id="rId35" w:type="first"/>
      <w:footerReference r:id="rId36" w:type="default"/>
      <w:footerReference r:id="rId37" w:type="first"/>
      <w:pgSz w:h="16838" w:w="11906" w:orient="portrait"/>
      <w:pgMar w:bottom="1137.6000000000001" w:top="1137.6000000000001" w:left="1137.6000000000001" w:right="1137.6000000000001"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ind w:left="1440" w:firstLine="0"/>
      <w:jc w:val="both"/>
      <w:rPr/>
    </w:pPr>
    <w:r w:rsidDel="00000000" w:rsidR="00000000" w:rsidRPr="00000000">
      <w:rPr>
        <w:rtl w:val="0"/>
      </w:rPr>
    </w:r>
  </w:p>
  <w:p w:rsidR="00000000" w:rsidDel="00000000" w:rsidP="00000000" w:rsidRDefault="00000000" w:rsidRPr="00000000" w14:paraId="0000047D">
    <w:pPr>
      <w:ind w:left="5040" w:firstLine="720"/>
      <w:jc w:val="left"/>
      <w:rPr>
        <w:i w:val="1"/>
      </w:rPr>
    </w:pPr>
    <w:r w:rsidDel="00000000" w:rsidR="00000000" w:rsidRPr="00000000">
      <w:rPr>
        <w:i w:val="1"/>
        <w:rtl w:val="0"/>
      </w:rPr>
      <w:tab/>
      <w:tab/>
      <w:tab/>
      <w:tab/>
      <w:tab/>
      <w:tab/>
      <w:tab/>
      <w:tab/>
      <w:tab/>
      <w:tab/>
      <w:tab/>
    </w:r>
    <w:r w:rsidDel="00000000" w:rsidR="00000000" w:rsidRPr="00000000">
      <w:rPr>
        <w:i w:val="1"/>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F">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9">
    <w:pPr>
      <w:widowControl w:val="0"/>
      <w:spacing w:line="240" w:lineRule="auto"/>
      <w:jc w:val="left"/>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5895975</wp:posOffset>
          </wp:positionH>
          <wp:positionV relativeFrom="paragraph">
            <wp:posOffset>-295274</wp:posOffset>
          </wp:positionV>
          <wp:extent cx="757238" cy="757238"/>
          <wp:effectExtent b="0" l="0" r="0" t="0"/>
          <wp:wrapNone/>
          <wp:docPr id="5" name="image13.png"/>
          <a:graphic>
            <a:graphicData uri="http://schemas.openxmlformats.org/drawingml/2006/picture">
              <pic:pic>
                <pic:nvPicPr>
                  <pic:cNvPr id="0" name="image13.png"/>
                  <pic:cNvPicPr preferRelativeResize="0"/>
                </pic:nvPicPr>
                <pic:blipFill>
                  <a:blip r:embed="rId1"/>
                  <a:srcRect b="0" l="0" r="0" t="0"/>
                  <a:stretch>
                    <a:fillRect/>
                  </a:stretch>
                </pic:blipFill>
                <pic:spPr>
                  <a:xfrm>
                    <a:off x="0" y="0"/>
                    <a:ext cx="757238" cy="757238"/>
                  </a:xfrm>
                  <a:prstGeom prst="rect"/>
                  <a:ln/>
                </pic:spPr>
              </pic:pic>
            </a:graphicData>
          </a:graphic>
        </wp:anchor>
      </w:drawing>
    </w:r>
  </w:p>
  <w:p w:rsidR="00000000" w:rsidDel="00000000" w:rsidP="00000000" w:rsidRDefault="00000000" w:rsidRPr="00000000" w14:paraId="0000047A">
    <w:pPr>
      <w:jc w:val="right"/>
      <w:rPr>
        <w:rFonts w:ascii="Times New Roman" w:cs="Times New Roman" w:eastAsia="Times New Roman" w:hAnsi="Times New Roman"/>
        <w:sz w:val="28"/>
        <w:szCs w:val="28"/>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12.png"/><Relationship Id="rId21" Type="http://schemas.openxmlformats.org/officeDocument/2006/relationships/image" Target="media/image15.png"/><Relationship Id="rId24" Type="http://schemas.openxmlformats.org/officeDocument/2006/relationships/image" Target="media/image4.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cbp.gov/" TargetMode="External"/><Relationship Id="rId26" Type="http://schemas.openxmlformats.org/officeDocument/2006/relationships/image" Target="media/image18.png"/><Relationship Id="rId25" Type="http://schemas.openxmlformats.org/officeDocument/2006/relationships/image" Target="media/image9.png"/><Relationship Id="rId28" Type="http://schemas.openxmlformats.org/officeDocument/2006/relationships/image" Target="media/image17.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14.png"/><Relationship Id="rId7" Type="http://schemas.openxmlformats.org/officeDocument/2006/relationships/hyperlink" Target="https://www.interpol.int/en" TargetMode="External"/><Relationship Id="rId8" Type="http://schemas.openxmlformats.org/officeDocument/2006/relationships/hyperlink" Target="https://www.europol.europa.eu/" TargetMode="External"/><Relationship Id="rId31" Type="http://schemas.openxmlformats.org/officeDocument/2006/relationships/image" Target="media/image2.png"/><Relationship Id="rId30" Type="http://schemas.openxmlformats.org/officeDocument/2006/relationships/image" Target="media/image10.png"/><Relationship Id="rId11" Type="http://schemas.openxmlformats.org/officeDocument/2006/relationships/hyperlink" Target="https://dpiit.gov.in/" TargetMode="External"/><Relationship Id="rId33" Type="http://schemas.openxmlformats.org/officeDocument/2006/relationships/image" Target="media/image7.png"/><Relationship Id="rId10" Type="http://schemas.openxmlformats.org/officeDocument/2006/relationships/hyperlink" Target="https://www.cbic.gov.in/" TargetMode="External"/><Relationship Id="rId32" Type="http://schemas.openxmlformats.org/officeDocument/2006/relationships/image" Target="media/image6.png"/><Relationship Id="rId13" Type="http://schemas.openxmlformats.org/officeDocument/2006/relationships/hyperlink" Target="https://www.fssai.gov.in/" TargetMode="External"/><Relationship Id="rId35" Type="http://schemas.openxmlformats.org/officeDocument/2006/relationships/header" Target="header2.xml"/><Relationship Id="rId12" Type="http://schemas.openxmlformats.org/officeDocument/2006/relationships/hyperlink" Target="https://ipindia.gov.in/" TargetMode="External"/><Relationship Id="rId34" Type="http://schemas.openxmlformats.org/officeDocument/2006/relationships/header" Target="header1.xml"/><Relationship Id="rId15" Type="http://schemas.openxmlformats.org/officeDocument/2006/relationships/image" Target="media/image19.png"/><Relationship Id="rId37" Type="http://schemas.openxmlformats.org/officeDocument/2006/relationships/footer" Target="footer2.xml"/><Relationship Id="rId14" Type="http://schemas.openxmlformats.org/officeDocument/2006/relationships/hyperlink" Target="https://nodejs.org/en/" TargetMode="External"/><Relationship Id="rId36" Type="http://schemas.openxmlformats.org/officeDocument/2006/relationships/footer" Target="footer1.xml"/><Relationship Id="rId17" Type="http://schemas.openxmlformats.org/officeDocument/2006/relationships/image" Target="media/image20.png"/><Relationship Id="rId16" Type="http://schemas.openxmlformats.org/officeDocument/2006/relationships/hyperlink" Target="https://app.diagrams.net/?page-id=2YBvvXClWsGukQMizWep&amp;scale=auto#G1Pjx9s50Zg60f3tA_0EnV62XuU_RMdebd" TargetMode="External"/><Relationship Id="rId19" Type="http://schemas.openxmlformats.org/officeDocument/2006/relationships/image" Target="media/image5.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